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D2" w:rsidRPr="00403791" w:rsidRDefault="006D5213" w:rsidP="00C53747">
      <w:pPr>
        <w:tabs>
          <w:tab w:val="right" w:pos="8640"/>
        </w:tabs>
        <w:rPr>
          <w:color w:val="FFFFFF" w:themeColor="background1"/>
        </w:rPr>
      </w:pPr>
      <w:r w:rsidRPr="00403791">
        <w:rPr>
          <w:color w:val="FFFFFF" w:themeColor="background1"/>
        </w:rPr>
        <w:t>a</w:t>
      </w:r>
    </w:p>
    <w:p w:rsidR="006D5213" w:rsidRPr="00403791" w:rsidRDefault="002F051F" w:rsidP="00C53747">
      <w:pPr>
        <w:tabs>
          <w:tab w:val="right" w:pos="8640"/>
        </w:tabs>
        <w:jc w:val="center"/>
        <w:rPr>
          <w:b/>
        </w:rPr>
      </w:pPr>
      <w:r>
        <w:t>INDEPENDENT AUDITOR’S REPORT ON COMPLIANCE FOR EACH MAJOR HUD PROGRAM AND REPORT ON INTERNAL CONTROL OVER COMPLIANCE REQUIRED BY THE CONSOLIDATED AUDIT GUIDE FOR AUDITS OF HUD PROGRAMS</w:t>
      </w:r>
    </w:p>
    <w:p w:rsidR="00EE33D2" w:rsidRPr="00403791" w:rsidRDefault="00EE33D2" w:rsidP="00C53747">
      <w:pPr>
        <w:tabs>
          <w:tab w:val="right" w:pos="8640"/>
        </w:tabs>
        <w:jc w:val="center"/>
        <w:rPr>
          <w:vanish/>
          <w:color w:val="FFFFFF" w:themeColor="background1"/>
        </w:rPr>
      </w:pPr>
    </w:p>
    <w:p w:rsidR="00EE33D2" w:rsidRPr="00403791" w:rsidRDefault="00670837" w:rsidP="00C53747">
      <w:pPr>
        <w:tabs>
          <w:tab w:val="right" w:pos="8640"/>
        </w:tabs>
        <w:jc w:val="center"/>
        <w:rPr>
          <w:color w:val="000000" w:themeColor="text1"/>
        </w:rPr>
      </w:pPr>
      <w:r w:rsidRPr="00403791">
        <w:rPr>
          <w:color w:val="000000" w:themeColor="text1"/>
        </w:rPr>
        <w:t>HUD-Approved Lender</w:t>
      </w:r>
    </w:p>
    <w:sdt>
      <w:sdtPr>
        <w:rPr>
          <w:rFonts w:asciiTheme="minorHAnsi" w:eastAsiaTheme="minorHAnsi" w:hAnsiTheme="minorHAnsi" w:cstheme="minorBidi"/>
          <w:color w:val="auto"/>
          <w:sz w:val="22"/>
          <w:szCs w:val="22"/>
        </w:rPr>
        <w:id w:val="-2051597118"/>
        <w:docPartObj>
          <w:docPartGallery w:val="Table of Contents"/>
          <w:docPartUnique/>
        </w:docPartObj>
      </w:sdtPr>
      <w:sdtEndPr>
        <w:rPr>
          <w:b/>
          <w:bCs/>
          <w:noProof/>
        </w:rPr>
      </w:sdtEndPr>
      <w:sdtContent>
        <w:p w:rsidR="002256A8" w:rsidRPr="00403791" w:rsidRDefault="002256A8" w:rsidP="00C53747">
          <w:pPr>
            <w:pStyle w:val="TOCHeading"/>
          </w:pPr>
          <w:r w:rsidRPr="00403791">
            <w:t>Contents</w:t>
          </w:r>
        </w:p>
        <w:p w:rsidR="00EE33D2" w:rsidRPr="00403791" w:rsidRDefault="00EE33D2" w:rsidP="00C53747"/>
        <w:p w:rsidR="001235B6" w:rsidRDefault="001E5121">
          <w:pPr>
            <w:pStyle w:val="TOC1"/>
            <w:tabs>
              <w:tab w:val="right" w:leader="dot" w:pos="10070"/>
            </w:tabs>
            <w:rPr>
              <w:rFonts w:cstheme="minorBidi"/>
              <w:noProof/>
            </w:rPr>
          </w:pPr>
          <w:r w:rsidRPr="00403791">
            <w:fldChar w:fldCharType="begin"/>
          </w:r>
          <w:r w:rsidR="002256A8" w:rsidRPr="00403791">
            <w:instrText xml:space="preserve"> TOC \o "1-3" \h \z \u </w:instrText>
          </w:r>
          <w:r w:rsidRPr="00403791">
            <w:fldChar w:fldCharType="separate"/>
          </w:r>
          <w:hyperlink w:anchor="_Toc443582087" w:history="1">
            <w:r w:rsidR="001235B6" w:rsidRPr="001E2AEC">
              <w:rPr>
                <w:rStyle w:val="Hyperlink"/>
                <w:noProof/>
              </w:rPr>
              <w:t>UNNN: 1-Unmodified; 2-N/A; No Material Weakness; No Significant Deficiency</w:t>
            </w:r>
            <w:r w:rsidR="001235B6">
              <w:rPr>
                <w:noProof/>
                <w:webHidden/>
              </w:rPr>
              <w:tab/>
            </w:r>
            <w:r w:rsidR="001235B6">
              <w:rPr>
                <w:noProof/>
                <w:webHidden/>
              </w:rPr>
              <w:fldChar w:fldCharType="begin"/>
            </w:r>
            <w:r w:rsidR="001235B6">
              <w:rPr>
                <w:noProof/>
                <w:webHidden/>
              </w:rPr>
              <w:instrText xml:space="preserve"> PAGEREF _Toc443582087 \h </w:instrText>
            </w:r>
            <w:r w:rsidR="001235B6">
              <w:rPr>
                <w:noProof/>
                <w:webHidden/>
              </w:rPr>
            </w:r>
            <w:r w:rsidR="001235B6">
              <w:rPr>
                <w:noProof/>
                <w:webHidden/>
              </w:rPr>
              <w:fldChar w:fldCharType="separate"/>
            </w:r>
            <w:r w:rsidR="00217B23">
              <w:rPr>
                <w:noProof/>
                <w:webHidden/>
              </w:rPr>
              <w:t>3</w:t>
            </w:r>
            <w:r w:rsidR="001235B6">
              <w:rPr>
                <w:noProof/>
                <w:webHidden/>
              </w:rPr>
              <w:fldChar w:fldCharType="end"/>
            </w:r>
          </w:hyperlink>
        </w:p>
        <w:p w:rsidR="001235B6" w:rsidRDefault="00A35BBA">
          <w:pPr>
            <w:pStyle w:val="TOC1"/>
            <w:tabs>
              <w:tab w:val="right" w:leader="dot" w:pos="10070"/>
            </w:tabs>
            <w:rPr>
              <w:rFonts w:cstheme="minorBidi"/>
              <w:noProof/>
            </w:rPr>
          </w:pPr>
          <w:hyperlink w:anchor="_Toc443582088" w:history="1">
            <w:r w:rsidR="001235B6" w:rsidRPr="001E2AEC">
              <w:rPr>
                <w:rStyle w:val="Hyperlink"/>
                <w:noProof/>
              </w:rPr>
              <w:t>UNNS: 1-Unmodified; 2-N/A; No Material Weakness; Significant Deficiency</w:t>
            </w:r>
            <w:r w:rsidR="001235B6">
              <w:rPr>
                <w:noProof/>
                <w:webHidden/>
              </w:rPr>
              <w:tab/>
            </w:r>
            <w:r w:rsidR="001235B6">
              <w:rPr>
                <w:noProof/>
                <w:webHidden/>
              </w:rPr>
              <w:fldChar w:fldCharType="begin"/>
            </w:r>
            <w:r w:rsidR="001235B6">
              <w:rPr>
                <w:noProof/>
                <w:webHidden/>
              </w:rPr>
              <w:instrText xml:space="preserve"> PAGEREF _Toc443582088 \h </w:instrText>
            </w:r>
            <w:r w:rsidR="001235B6">
              <w:rPr>
                <w:noProof/>
                <w:webHidden/>
              </w:rPr>
            </w:r>
            <w:r w:rsidR="001235B6">
              <w:rPr>
                <w:noProof/>
                <w:webHidden/>
              </w:rPr>
              <w:fldChar w:fldCharType="separate"/>
            </w:r>
            <w:r w:rsidR="00217B23">
              <w:rPr>
                <w:noProof/>
                <w:webHidden/>
              </w:rPr>
              <w:t>7</w:t>
            </w:r>
            <w:r w:rsidR="001235B6">
              <w:rPr>
                <w:noProof/>
                <w:webHidden/>
              </w:rPr>
              <w:fldChar w:fldCharType="end"/>
            </w:r>
          </w:hyperlink>
        </w:p>
        <w:p w:rsidR="001235B6" w:rsidRDefault="00A35BBA">
          <w:pPr>
            <w:pStyle w:val="TOC1"/>
            <w:tabs>
              <w:tab w:val="right" w:leader="dot" w:pos="10070"/>
            </w:tabs>
            <w:rPr>
              <w:rFonts w:cstheme="minorBidi"/>
              <w:noProof/>
            </w:rPr>
          </w:pPr>
          <w:hyperlink w:anchor="_Toc443582089" w:history="1">
            <w:r w:rsidR="001235B6" w:rsidRPr="001E2AEC">
              <w:rPr>
                <w:rStyle w:val="Hyperlink"/>
                <w:noProof/>
              </w:rPr>
              <w:t>UNMN: 1-Unmodified; 2-N/A; Material Weakness; No Significant Deficiency</w:t>
            </w:r>
            <w:r w:rsidR="001235B6">
              <w:rPr>
                <w:noProof/>
                <w:webHidden/>
              </w:rPr>
              <w:tab/>
            </w:r>
            <w:r w:rsidR="001235B6">
              <w:rPr>
                <w:noProof/>
                <w:webHidden/>
              </w:rPr>
              <w:fldChar w:fldCharType="begin"/>
            </w:r>
            <w:r w:rsidR="001235B6">
              <w:rPr>
                <w:noProof/>
                <w:webHidden/>
              </w:rPr>
              <w:instrText xml:space="preserve"> PAGEREF _Toc443582089 \h </w:instrText>
            </w:r>
            <w:r w:rsidR="001235B6">
              <w:rPr>
                <w:noProof/>
                <w:webHidden/>
              </w:rPr>
            </w:r>
            <w:r w:rsidR="001235B6">
              <w:rPr>
                <w:noProof/>
                <w:webHidden/>
              </w:rPr>
              <w:fldChar w:fldCharType="separate"/>
            </w:r>
            <w:r w:rsidR="00217B23">
              <w:rPr>
                <w:noProof/>
                <w:webHidden/>
              </w:rPr>
              <w:t>11</w:t>
            </w:r>
            <w:r w:rsidR="001235B6">
              <w:rPr>
                <w:noProof/>
                <w:webHidden/>
              </w:rPr>
              <w:fldChar w:fldCharType="end"/>
            </w:r>
          </w:hyperlink>
        </w:p>
        <w:p w:rsidR="001235B6" w:rsidRDefault="00A35BBA">
          <w:pPr>
            <w:pStyle w:val="TOC1"/>
            <w:tabs>
              <w:tab w:val="right" w:leader="dot" w:pos="10070"/>
            </w:tabs>
            <w:rPr>
              <w:rFonts w:cstheme="minorBidi"/>
              <w:noProof/>
            </w:rPr>
          </w:pPr>
          <w:hyperlink w:anchor="_Toc443582090" w:history="1">
            <w:r w:rsidR="001235B6" w:rsidRPr="001E2AEC">
              <w:rPr>
                <w:rStyle w:val="Hyperlink"/>
                <w:noProof/>
              </w:rPr>
              <w:t>UNMS: 1-Unmodified; 2-N/A; Material Weakness and Significant Deficiency</w:t>
            </w:r>
            <w:r w:rsidR="001235B6">
              <w:rPr>
                <w:noProof/>
                <w:webHidden/>
              </w:rPr>
              <w:tab/>
            </w:r>
            <w:r w:rsidR="001235B6">
              <w:rPr>
                <w:noProof/>
                <w:webHidden/>
              </w:rPr>
              <w:fldChar w:fldCharType="begin"/>
            </w:r>
            <w:r w:rsidR="001235B6">
              <w:rPr>
                <w:noProof/>
                <w:webHidden/>
              </w:rPr>
              <w:instrText xml:space="preserve"> PAGEREF _Toc443582090 \h </w:instrText>
            </w:r>
            <w:r w:rsidR="001235B6">
              <w:rPr>
                <w:noProof/>
                <w:webHidden/>
              </w:rPr>
            </w:r>
            <w:r w:rsidR="001235B6">
              <w:rPr>
                <w:noProof/>
                <w:webHidden/>
              </w:rPr>
              <w:fldChar w:fldCharType="separate"/>
            </w:r>
            <w:r w:rsidR="00217B23">
              <w:rPr>
                <w:noProof/>
                <w:webHidden/>
              </w:rPr>
              <w:t>15</w:t>
            </w:r>
            <w:r w:rsidR="001235B6">
              <w:rPr>
                <w:noProof/>
                <w:webHidden/>
              </w:rPr>
              <w:fldChar w:fldCharType="end"/>
            </w:r>
          </w:hyperlink>
        </w:p>
        <w:p w:rsidR="001235B6" w:rsidRDefault="00A35BBA">
          <w:pPr>
            <w:pStyle w:val="TOC1"/>
            <w:tabs>
              <w:tab w:val="right" w:leader="dot" w:pos="10070"/>
            </w:tabs>
            <w:rPr>
              <w:rFonts w:cstheme="minorBidi"/>
              <w:noProof/>
            </w:rPr>
          </w:pPr>
          <w:hyperlink w:anchor="_Toc443582091" w:history="1">
            <w:r w:rsidR="001235B6" w:rsidRPr="001E2AEC">
              <w:rPr>
                <w:rStyle w:val="Hyperlink"/>
                <w:noProof/>
              </w:rPr>
              <w:t>QNNN: 1-Qualified; 2-N/A; No Material Weakness; No Significant Deficiency</w:t>
            </w:r>
            <w:r w:rsidR="001235B6">
              <w:rPr>
                <w:noProof/>
                <w:webHidden/>
              </w:rPr>
              <w:tab/>
            </w:r>
            <w:r w:rsidR="001235B6">
              <w:rPr>
                <w:noProof/>
                <w:webHidden/>
              </w:rPr>
              <w:fldChar w:fldCharType="begin"/>
            </w:r>
            <w:r w:rsidR="001235B6">
              <w:rPr>
                <w:noProof/>
                <w:webHidden/>
              </w:rPr>
              <w:instrText xml:space="preserve"> PAGEREF _Toc443582091 \h </w:instrText>
            </w:r>
            <w:r w:rsidR="001235B6">
              <w:rPr>
                <w:noProof/>
                <w:webHidden/>
              </w:rPr>
            </w:r>
            <w:r w:rsidR="001235B6">
              <w:rPr>
                <w:noProof/>
                <w:webHidden/>
              </w:rPr>
              <w:fldChar w:fldCharType="separate"/>
            </w:r>
            <w:r w:rsidR="00217B23">
              <w:rPr>
                <w:noProof/>
                <w:webHidden/>
              </w:rPr>
              <w:t>19</w:t>
            </w:r>
            <w:r w:rsidR="001235B6">
              <w:rPr>
                <w:noProof/>
                <w:webHidden/>
              </w:rPr>
              <w:fldChar w:fldCharType="end"/>
            </w:r>
          </w:hyperlink>
        </w:p>
        <w:p w:rsidR="001235B6" w:rsidRDefault="00A35BBA">
          <w:pPr>
            <w:pStyle w:val="TOC1"/>
            <w:tabs>
              <w:tab w:val="right" w:leader="dot" w:pos="10070"/>
            </w:tabs>
            <w:rPr>
              <w:rFonts w:cstheme="minorBidi"/>
              <w:noProof/>
            </w:rPr>
          </w:pPr>
          <w:hyperlink w:anchor="_Toc443582092" w:history="1">
            <w:r w:rsidR="001235B6" w:rsidRPr="001E2AEC">
              <w:rPr>
                <w:rStyle w:val="Hyperlink"/>
                <w:noProof/>
              </w:rPr>
              <w:t>QNMN: 1-Qualified; 2-N/A; Material Weakness; No Significant Deficiency</w:t>
            </w:r>
            <w:r w:rsidR="001235B6">
              <w:rPr>
                <w:noProof/>
                <w:webHidden/>
              </w:rPr>
              <w:tab/>
            </w:r>
            <w:r w:rsidR="001235B6">
              <w:rPr>
                <w:noProof/>
                <w:webHidden/>
              </w:rPr>
              <w:fldChar w:fldCharType="begin"/>
            </w:r>
            <w:r w:rsidR="001235B6">
              <w:rPr>
                <w:noProof/>
                <w:webHidden/>
              </w:rPr>
              <w:instrText xml:space="preserve"> PAGEREF _Toc443582092 \h </w:instrText>
            </w:r>
            <w:r w:rsidR="001235B6">
              <w:rPr>
                <w:noProof/>
                <w:webHidden/>
              </w:rPr>
            </w:r>
            <w:r w:rsidR="001235B6">
              <w:rPr>
                <w:noProof/>
                <w:webHidden/>
              </w:rPr>
              <w:fldChar w:fldCharType="separate"/>
            </w:r>
            <w:r w:rsidR="00217B23">
              <w:rPr>
                <w:noProof/>
                <w:webHidden/>
              </w:rPr>
              <w:t>23</w:t>
            </w:r>
            <w:r w:rsidR="001235B6">
              <w:rPr>
                <w:noProof/>
                <w:webHidden/>
              </w:rPr>
              <w:fldChar w:fldCharType="end"/>
            </w:r>
          </w:hyperlink>
        </w:p>
        <w:p w:rsidR="001235B6" w:rsidRDefault="00A35BBA">
          <w:pPr>
            <w:pStyle w:val="TOC1"/>
            <w:tabs>
              <w:tab w:val="right" w:leader="dot" w:pos="10070"/>
            </w:tabs>
            <w:rPr>
              <w:rFonts w:cstheme="minorBidi"/>
              <w:noProof/>
            </w:rPr>
          </w:pPr>
          <w:hyperlink w:anchor="_Toc443582093" w:history="1">
            <w:r w:rsidR="001235B6" w:rsidRPr="001E2AEC">
              <w:rPr>
                <w:rStyle w:val="Hyperlink"/>
                <w:noProof/>
              </w:rPr>
              <w:t>QNMS: 1-Qualified; 2-N/A; Material Weakness and Significant Deficiency</w:t>
            </w:r>
            <w:r w:rsidR="001235B6">
              <w:rPr>
                <w:noProof/>
                <w:webHidden/>
              </w:rPr>
              <w:tab/>
            </w:r>
            <w:r w:rsidR="001235B6">
              <w:rPr>
                <w:noProof/>
                <w:webHidden/>
              </w:rPr>
              <w:fldChar w:fldCharType="begin"/>
            </w:r>
            <w:r w:rsidR="001235B6">
              <w:rPr>
                <w:noProof/>
                <w:webHidden/>
              </w:rPr>
              <w:instrText xml:space="preserve"> PAGEREF _Toc443582093 \h </w:instrText>
            </w:r>
            <w:r w:rsidR="001235B6">
              <w:rPr>
                <w:noProof/>
                <w:webHidden/>
              </w:rPr>
            </w:r>
            <w:r w:rsidR="001235B6">
              <w:rPr>
                <w:noProof/>
                <w:webHidden/>
              </w:rPr>
              <w:fldChar w:fldCharType="separate"/>
            </w:r>
            <w:r w:rsidR="00217B23">
              <w:rPr>
                <w:noProof/>
                <w:webHidden/>
              </w:rPr>
              <w:t>27</w:t>
            </w:r>
            <w:r w:rsidR="001235B6">
              <w:rPr>
                <w:noProof/>
                <w:webHidden/>
              </w:rPr>
              <w:fldChar w:fldCharType="end"/>
            </w:r>
          </w:hyperlink>
        </w:p>
        <w:p w:rsidR="001235B6" w:rsidRDefault="00A35BBA">
          <w:pPr>
            <w:pStyle w:val="TOC1"/>
            <w:tabs>
              <w:tab w:val="right" w:leader="dot" w:pos="10070"/>
            </w:tabs>
            <w:rPr>
              <w:rFonts w:cstheme="minorBidi"/>
              <w:noProof/>
            </w:rPr>
          </w:pPr>
          <w:hyperlink w:anchor="_Toc443582094" w:history="1">
            <w:r w:rsidR="001235B6" w:rsidRPr="001E2AEC">
              <w:rPr>
                <w:rStyle w:val="Hyperlink"/>
                <w:noProof/>
              </w:rPr>
              <w:t>QUNN: 1-Qualified; 2-Unmodified; No Material Weakness; No Significant Deficiency</w:t>
            </w:r>
            <w:r w:rsidR="001235B6">
              <w:rPr>
                <w:noProof/>
                <w:webHidden/>
              </w:rPr>
              <w:tab/>
            </w:r>
            <w:r w:rsidR="001235B6">
              <w:rPr>
                <w:noProof/>
                <w:webHidden/>
              </w:rPr>
              <w:fldChar w:fldCharType="begin"/>
            </w:r>
            <w:r w:rsidR="001235B6">
              <w:rPr>
                <w:noProof/>
                <w:webHidden/>
              </w:rPr>
              <w:instrText xml:space="preserve"> PAGEREF _Toc443582094 \h </w:instrText>
            </w:r>
            <w:r w:rsidR="001235B6">
              <w:rPr>
                <w:noProof/>
                <w:webHidden/>
              </w:rPr>
            </w:r>
            <w:r w:rsidR="001235B6">
              <w:rPr>
                <w:noProof/>
                <w:webHidden/>
              </w:rPr>
              <w:fldChar w:fldCharType="separate"/>
            </w:r>
            <w:r w:rsidR="00217B23">
              <w:rPr>
                <w:noProof/>
                <w:webHidden/>
              </w:rPr>
              <w:t>31</w:t>
            </w:r>
            <w:r w:rsidR="001235B6">
              <w:rPr>
                <w:noProof/>
                <w:webHidden/>
              </w:rPr>
              <w:fldChar w:fldCharType="end"/>
            </w:r>
          </w:hyperlink>
        </w:p>
        <w:p w:rsidR="001235B6" w:rsidRDefault="00A35BBA">
          <w:pPr>
            <w:pStyle w:val="TOC1"/>
            <w:tabs>
              <w:tab w:val="right" w:leader="dot" w:pos="10070"/>
            </w:tabs>
            <w:rPr>
              <w:rFonts w:cstheme="minorBidi"/>
              <w:noProof/>
            </w:rPr>
          </w:pPr>
          <w:hyperlink w:anchor="_Toc443582095" w:history="1">
            <w:r w:rsidR="001235B6" w:rsidRPr="001E2AEC">
              <w:rPr>
                <w:rStyle w:val="Hyperlink"/>
                <w:noProof/>
              </w:rPr>
              <w:t>QUNS: 1-Qualified; 2-Unmodified; No Material Weakness; Significant Deficiency</w:t>
            </w:r>
            <w:r w:rsidR="001235B6">
              <w:rPr>
                <w:noProof/>
                <w:webHidden/>
              </w:rPr>
              <w:tab/>
            </w:r>
            <w:r w:rsidR="001235B6">
              <w:rPr>
                <w:noProof/>
                <w:webHidden/>
              </w:rPr>
              <w:fldChar w:fldCharType="begin"/>
            </w:r>
            <w:r w:rsidR="001235B6">
              <w:rPr>
                <w:noProof/>
                <w:webHidden/>
              </w:rPr>
              <w:instrText xml:space="preserve"> PAGEREF _Toc443582095 \h </w:instrText>
            </w:r>
            <w:r w:rsidR="001235B6">
              <w:rPr>
                <w:noProof/>
                <w:webHidden/>
              </w:rPr>
            </w:r>
            <w:r w:rsidR="001235B6">
              <w:rPr>
                <w:noProof/>
                <w:webHidden/>
              </w:rPr>
              <w:fldChar w:fldCharType="separate"/>
            </w:r>
            <w:r w:rsidR="00217B23">
              <w:rPr>
                <w:noProof/>
                <w:webHidden/>
              </w:rPr>
              <w:t>35</w:t>
            </w:r>
            <w:r w:rsidR="001235B6">
              <w:rPr>
                <w:noProof/>
                <w:webHidden/>
              </w:rPr>
              <w:fldChar w:fldCharType="end"/>
            </w:r>
          </w:hyperlink>
        </w:p>
        <w:p w:rsidR="001235B6" w:rsidRDefault="00A35BBA">
          <w:pPr>
            <w:pStyle w:val="TOC1"/>
            <w:tabs>
              <w:tab w:val="right" w:leader="dot" w:pos="10070"/>
            </w:tabs>
            <w:rPr>
              <w:rFonts w:cstheme="minorBidi"/>
              <w:noProof/>
            </w:rPr>
          </w:pPr>
          <w:hyperlink w:anchor="_Toc443582096" w:history="1">
            <w:r w:rsidR="001235B6" w:rsidRPr="001E2AEC">
              <w:rPr>
                <w:rStyle w:val="Hyperlink"/>
                <w:noProof/>
              </w:rPr>
              <w:t>QUMN: 1-Qualified; 2-Unmodified; Material Weakness; No Significant Deficiency</w:t>
            </w:r>
            <w:r w:rsidR="001235B6">
              <w:rPr>
                <w:noProof/>
                <w:webHidden/>
              </w:rPr>
              <w:tab/>
            </w:r>
            <w:r w:rsidR="001235B6">
              <w:rPr>
                <w:noProof/>
                <w:webHidden/>
              </w:rPr>
              <w:fldChar w:fldCharType="begin"/>
            </w:r>
            <w:r w:rsidR="001235B6">
              <w:rPr>
                <w:noProof/>
                <w:webHidden/>
              </w:rPr>
              <w:instrText xml:space="preserve"> PAGEREF _Toc443582096 \h </w:instrText>
            </w:r>
            <w:r w:rsidR="001235B6">
              <w:rPr>
                <w:noProof/>
                <w:webHidden/>
              </w:rPr>
            </w:r>
            <w:r w:rsidR="001235B6">
              <w:rPr>
                <w:noProof/>
                <w:webHidden/>
              </w:rPr>
              <w:fldChar w:fldCharType="separate"/>
            </w:r>
            <w:r w:rsidR="00217B23">
              <w:rPr>
                <w:noProof/>
                <w:webHidden/>
              </w:rPr>
              <w:t>39</w:t>
            </w:r>
            <w:r w:rsidR="001235B6">
              <w:rPr>
                <w:noProof/>
                <w:webHidden/>
              </w:rPr>
              <w:fldChar w:fldCharType="end"/>
            </w:r>
          </w:hyperlink>
        </w:p>
        <w:p w:rsidR="001235B6" w:rsidRDefault="00A35BBA">
          <w:pPr>
            <w:pStyle w:val="TOC1"/>
            <w:tabs>
              <w:tab w:val="right" w:leader="dot" w:pos="10070"/>
            </w:tabs>
            <w:rPr>
              <w:rFonts w:cstheme="minorBidi"/>
              <w:noProof/>
            </w:rPr>
          </w:pPr>
          <w:hyperlink w:anchor="_Toc443582097" w:history="1">
            <w:r w:rsidR="001235B6" w:rsidRPr="001E2AEC">
              <w:rPr>
                <w:rStyle w:val="Hyperlink"/>
                <w:noProof/>
              </w:rPr>
              <w:t>QSUNS: 1-Qualified Scope Limitation; 2-Unmodified; No Material Weakness; Significant Deficiency</w:t>
            </w:r>
            <w:r w:rsidR="001235B6">
              <w:rPr>
                <w:noProof/>
                <w:webHidden/>
              </w:rPr>
              <w:tab/>
            </w:r>
            <w:r w:rsidR="001235B6">
              <w:rPr>
                <w:noProof/>
                <w:webHidden/>
              </w:rPr>
              <w:fldChar w:fldCharType="begin"/>
            </w:r>
            <w:r w:rsidR="001235B6">
              <w:rPr>
                <w:noProof/>
                <w:webHidden/>
              </w:rPr>
              <w:instrText xml:space="preserve"> PAGEREF _Toc443582097 \h </w:instrText>
            </w:r>
            <w:r w:rsidR="001235B6">
              <w:rPr>
                <w:noProof/>
                <w:webHidden/>
              </w:rPr>
            </w:r>
            <w:r w:rsidR="001235B6">
              <w:rPr>
                <w:noProof/>
                <w:webHidden/>
              </w:rPr>
              <w:fldChar w:fldCharType="separate"/>
            </w:r>
            <w:r w:rsidR="00217B23">
              <w:rPr>
                <w:noProof/>
                <w:webHidden/>
              </w:rPr>
              <w:t>43</w:t>
            </w:r>
            <w:r w:rsidR="001235B6">
              <w:rPr>
                <w:noProof/>
                <w:webHidden/>
              </w:rPr>
              <w:fldChar w:fldCharType="end"/>
            </w:r>
          </w:hyperlink>
        </w:p>
        <w:p w:rsidR="001235B6" w:rsidRDefault="00A35BBA">
          <w:pPr>
            <w:pStyle w:val="TOC1"/>
            <w:tabs>
              <w:tab w:val="right" w:leader="dot" w:pos="10070"/>
            </w:tabs>
            <w:rPr>
              <w:rFonts w:cstheme="minorBidi"/>
              <w:noProof/>
            </w:rPr>
          </w:pPr>
          <w:hyperlink w:anchor="_Toc443582098" w:history="1">
            <w:r w:rsidR="001235B6" w:rsidRPr="001E2AEC">
              <w:rPr>
                <w:rStyle w:val="Hyperlink"/>
                <w:noProof/>
              </w:rPr>
              <w:t>QSUMN: 1-Qualified Scope Limitation; 2-Unmodified; Material Weakness; No Significant Deficiency</w:t>
            </w:r>
            <w:r w:rsidR="001235B6">
              <w:rPr>
                <w:noProof/>
                <w:webHidden/>
              </w:rPr>
              <w:tab/>
            </w:r>
            <w:r w:rsidR="001235B6">
              <w:rPr>
                <w:noProof/>
                <w:webHidden/>
              </w:rPr>
              <w:fldChar w:fldCharType="begin"/>
            </w:r>
            <w:r w:rsidR="001235B6">
              <w:rPr>
                <w:noProof/>
                <w:webHidden/>
              </w:rPr>
              <w:instrText xml:space="preserve"> PAGEREF _Toc443582098 \h </w:instrText>
            </w:r>
            <w:r w:rsidR="001235B6">
              <w:rPr>
                <w:noProof/>
                <w:webHidden/>
              </w:rPr>
            </w:r>
            <w:r w:rsidR="001235B6">
              <w:rPr>
                <w:noProof/>
                <w:webHidden/>
              </w:rPr>
              <w:fldChar w:fldCharType="separate"/>
            </w:r>
            <w:r w:rsidR="00217B23">
              <w:rPr>
                <w:noProof/>
                <w:webHidden/>
              </w:rPr>
              <w:t>47</w:t>
            </w:r>
            <w:r w:rsidR="001235B6">
              <w:rPr>
                <w:noProof/>
                <w:webHidden/>
              </w:rPr>
              <w:fldChar w:fldCharType="end"/>
            </w:r>
          </w:hyperlink>
        </w:p>
        <w:p w:rsidR="001235B6" w:rsidRDefault="00A35BBA">
          <w:pPr>
            <w:pStyle w:val="TOC1"/>
            <w:tabs>
              <w:tab w:val="right" w:leader="dot" w:pos="10070"/>
            </w:tabs>
            <w:rPr>
              <w:rFonts w:cstheme="minorBidi"/>
              <w:noProof/>
            </w:rPr>
          </w:pPr>
          <w:hyperlink w:anchor="_Toc443582099" w:history="1">
            <w:r w:rsidR="001235B6" w:rsidRPr="001E2AEC">
              <w:rPr>
                <w:rStyle w:val="Hyperlink"/>
                <w:noProof/>
              </w:rPr>
              <w:t>DSNMN: 1- Disclaimer Scope Limitation; 2-N/A; Material Weakness; No Significant Deficiency</w:t>
            </w:r>
            <w:r w:rsidR="001235B6">
              <w:rPr>
                <w:noProof/>
                <w:webHidden/>
              </w:rPr>
              <w:tab/>
            </w:r>
            <w:r w:rsidR="001235B6">
              <w:rPr>
                <w:noProof/>
                <w:webHidden/>
              </w:rPr>
              <w:fldChar w:fldCharType="begin"/>
            </w:r>
            <w:r w:rsidR="001235B6">
              <w:rPr>
                <w:noProof/>
                <w:webHidden/>
              </w:rPr>
              <w:instrText xml:space="preserve"> PAGEREF _Toc443582099 \h </w:instrText>
            </w:r>
            <w:r w:rsidR="001235B6">
              <w:rPr>
                <w:noProof/>
                <w:webHidden/>
              </w:rPr>
            </w:r>
            <w:r w:rsidR="001235B6">
              <w:rPr>
                <w:noProof/>
                <w:webHidden/>
              </w:rPr>
              <w:fldChar w:fldCharType="separate"/>
            </w:r>
            <w:r w:rsidR="00217B23">
              <w:rPr>
                <w:noProof/>
                <w:webHidden/>
              </w:rPr>
              <w:t>51</w:t>
            </w:r>
            <w:r w:rsidR="001235B6">
              <w:rPr>
                <w:noProof/>
                <w:webHidden/>
              </w:rPr>
              <w:fldChar w:fldCharType="end"/>
            </w:r>
          </w:hyperlink>
        </w:p>
        <w:p w:rsidR="001235B6" w:rsidRDefault="00A35BBA">
          <w:pPr>
            <w:pStyle w:val="TOC1"/>
            <w:tabs>
              <w:tab w:val="right" w:leader="dot" w:pos="10070"/>
            </w:tabs>
            <w:rPr>
              <w:rFonts w:cstheme="minorBidi"/>
              <w:noProof/>
            </w:rPr>
          </w:pPr>
          <w:hyperlink w:anchor="_Toc443582100" w:history="1">
            <w:r w:rsidR="001235B6" w:rsidRPr="001E2AEC">
              <w:rPr>
                <w:rStyle w:val="Hyperlink"/>
                <w:noProof/>
              </w:rPr>
              <w:t>ANMS: 1-Adverse; 2-N/A; Material Weakness and Significant Deficiency</w:t>
            </w:r>
            <w:r w:rsidR="001235B6">
              <w:rPr>
                <w:noProof/>
                <w:webHidden/>
              </w:rPr>
              <w:tab/>
            </w:r>
            <w:r w:rsidR="001235B6">
              <w:rPr>
                <w:noProof/>
                <w:webHidden/>
              </w:rPr>
              <w:fldChar w:fldCharType="begin"/>
            </w:r>
            <w:r w:rsidR="001235B6">
              <w:rPr>
                <w:noProof/>
                <w:webHidden/>
              </w:rPr>
              <w:instrText xml:space="preserve"> PAGEREF _Toc443582100 \h </w:instrText>
            </w:r>
            <w:r w:rsidR="001235B6">
              <w:rPr>
                <w:noProof/>
                <w:webHidden/>
              </w:rPr>
            </w:r>
            <w:r w:rsidR="001235B6">
              <w:rPr>
                <w:noProof/>
                <w:webHidden/>
              </w:rPr>
              <w:fldChar w:fldCharType="separate"/>
            </w:r>
            <w:r w:rsidR="00217B23">
              <w:rPr>
                <w:noProof/>
                <w:webHidden/>
              </w:rPr>
              <w:t>55</w:t>
            </w:r>
            <w:r w:rsidR="001235B6">
              <w:rPr>
                <w:noProof/>
                <w:webHidden/>
              </w:rPr>
              <w:fldChar w:fldCharType="end"/>
            </w:r>
          </w:hyperlink>
        </w:p>
        <w:p w:rsidR="001235B6" w:rsidRDefault="00A35BBA">
          <w:pPr>
            <w:pStyle w:val="TOC1"/>
            <w:tabs>
              <w:tab w:val="right" w:leader="dot" w:pos="10070"/>
            </w:tabs>
            <w:rPr>
              <w:rFonts w:cstheme="minorBidi"/>
              <w:noProof/>
            </w:rPr>
          </w:pPr>
          <w:hyperlink w:anchor="_Toc443582101" w:history="1">
            <w:r w:rsidR="001235B6" w:rsidRPr="001E2AEC">
              <w:rPr>
                <w:rStyle w:val="Hyperlink"/>
                <w:noProof/>
              </w:rPr>
              <w:t>AUMS: 1-Adverse; 2-Unmodified, Material Weakness and Significant Deficiency</w:t>
            </w:r>
            <w:r w:rsidR="001235B6">
              <w:rPr>
                <w:noProof/>
                <w:webHidden/>
              </w:rPr>
              <w:tab/>
            </w:r>
            <w:r w:rsidR="001235B6">
              <w:rPr>
                <w:noProof/>
                <w:webHidden/>
              </w:rPr>
              <w:fldChar w:fldCharType="begin"/>
            </w:r>
            <w:r w:rsidR="001235B6">
              <w:rPr>
                <w:noProof/>
                <w:webHidden/>
              </w:rPr>
              <w:instrText xml:space="preserve"> PAGEREF _Toc443582101 \h </w:instrText>
            </w:r>
            <w:r w:rsidR="001235B6">
              <w:rPr>
                <w:noProof/>
                <w:webHidden/>
              </w:rPr>
            </w:r>
            <w:r w:rsidR="001235B6">
              <w:rPr>
                <w:noProof/>
                <w:webHidden/>
              </w:rPr>
              <w:fldChar w:fldCharType="separate"/>
            </w:r>
            <w:r w:rsidR="00217B23">
              <w:rPr>
                <w:noProof/>
                <w:webHidden/>
              </w:rPr>
              <w:t>59</w:t>
            </w:r>
            <w:r w:rsidR="001235B6">
              <w:rPr>
                <w:noProof/>
                <w:webHidden/>
              </w:rPr>
              <w:fldChar w:fldCharType="end"/>
            </w:r>
          </w:hyperlink>
        </w:p>
        <w:p w:rsidR="002256A8" w:rsidRPr="00403791" w:rsidRDefault="001E5121" w:rsidP="00C53747">
          <w:r w:rsidRPr="00403791">
            <w:rPr>
              <w:b/>
              <w:bCs/>
              <w:noProof/>
            </w:rPr>
            <w:fldChar w:fldCharType="end"/>
          </w:r>
        </w:p>
      </w:sdtContent>
    </w:sdt>
    <w:p w:rsidR="00EE33D2" w:rsidRPr="00403791" w:rsidRDefault="002F051F" w:rsidP="00C53747">
      <w:r>
        <w:fldChar w:fldCharType="begin"/>
      </w:r>
      <w:r>
        <w:instrText xml:space="preserve">  </w:instrText>
      </w:r>
      <w:r>
        <w:fldChar w:fldCharType="end"/>
      </w:r>
      <w:r w:rsidR="00EE33D2" w:rsidRPr="00403791">
        <w:br w:type="page"/>
      </w:r>
      <w:r w:rsidR="00414B34" w:rsidRPr="00403791">
        <w:lastRenderedPageBreak/>
        <w:fldChar w:fldCharType="begin"/>
      </w:r>
      <w:r w:rsidR="00414B34" w:rsidRPr="00403791">
        <w:instrText xml:space="preserve"> </w:instrText>
      </w:r>
      <w:r w:rsidR="00414B34" w:rsidRPr="00403791">
        <w:fldChar w:fldCharType="begin"/>
      </w:r>
      <w:r w:rsidR="00414B34" w:rsidRPr="00403791">
        <w:instrText xml:space="preserve">  </w:instrText>
      </w:r>
      <w:r w:rsidR="00414B34" w:rsidRPr="00403791">
        <w:fldChar w:fldCharType="end"/>
      </w:r>
      <w:r w:rsidR="00414B34" w:rsidRPr="00403791">
        <w:instrText xml:space="preserve"> </w:instrText>
      </w:r>
      <w:r w:rsidR="00414B34" w:rsidRPr="00403791">
        <w:fldChar w:fldCharType="end"/>
      </w:r>
    </w:p>
    <w:p w:rsidR="00EE33D2" w:rsidRPr="00403791" w:rsidRDefault="00EE33D2" w:rsidP="00C53747">
      <w:r w:rsidRPr="00403791">
        <w:br w:type="page"/>
      </w:r>
      <w:bookmarkStart w:id="0" w:name="_GoBack"/>
      <w:bookmarkEnd w:id="0"/>
    </w:p>
    <w:p w:rsidR="00AB2141" w:rsidRPr="00403791" w:rsidRDefault="00AB2141" w:rsidP="00C53747">
      <w:pPr>
        <w:rPr>
          <w:vanish/>
        </w:rPr>
      </w:pPr>
    </w:p>
    <w:p w:rsidR="00AB2141" w:rsidRPr="00403791" w:rsidRDefault="00AB2141" w:rsidP="00C53747">
      <w:pPr>
        <w:rPr>
          <w:vanish/>
        </w:rPr>
        <w:sectPr w:rsidR="00AB2141" w:rsidRPr="00403791" w:rsidSect="00284313">
          <w:footerReference w:type="default" r:id="rId7"/>
          <w:pgSz w:w="12240" w:h="15840"/>
          <w:pgMar w:top="1080" w:right="1080" w:bottom="1080" w:left="1080" w:header="720" w:footer="720" w:gutter="0"/>
          <w:cols w:space="720"/>
          <w:docGrid w:linePitch="360"/>
        </w:sectPr>
      </w:pPr>
    </w:p>
    <w:p w:rsidR="00AB2141" w:rsidRPr="00403791" w:rsidRDefault="00AB2141" w:rsidP="00C53747">
      <w:pPr>
        <w:pStyle w:val="Heading1"/>
        <w:jc w:val="center"/>
      </w:pPr>
      <w:bookmarkStart w:id="1" w:name="_Toc443582087"/>
      <w:r w:rsidRPr="00403791">
        <w:t>UNNN: 1-Unmodified; 2-N/A</w:t>
      </w:r>
      <w:r w:rsidR="00684246">
        <w:t>; No Material Weakness; No Significant Deficiency</w:t>
      </w:r>
      <w:bookmarkEnd w:id="1"/>
    </w:p>
    <w:p w:rsidR="00AB2141" w:rsidRPr="00403791" w:rsidRDefault="002F051F"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403791" w:rsidRDefault="00AB2141" w:rsidP="00C53747">
      <w:pPr>
        <w:spacing w:after="0"/>
        <w:rPr>
          <w:b/>
        </w:rPr>
      </w:pPr>
    </w:p>
    <w:p w:rsidR="00AB2141" w:rsidRPr="00403791" w:rsidRDefault="002F051F" w:rsidP="00C53747">
      <w:pPr>
        <w:tabs>
          <w:tab w:val="right" w:pos="10080"/>
        </w:tabs>
        <w:spacing w:after="0"/>
        <w:rPr>
          <w:b/>
        </w:rPr>
      </w:pPr>
      <w:r>
        <w:t>To the Partners of</w:t>
      </w:r>
      <w:r w:rsidR="00AB2141" w:rsidRPr="00403791">
        <w:rPr>
          <w:b/>
        </w:rPr>
        <w:tab/>
      </w:r>
      <w:r>
        <w:t xml:space="preserve"> </w:t>
      </w:r>
    </w:p>
    <w:p w:rsidR="00AB2141" w:rsidRPr="00403791" w:rsidRDefault="002F051F" w:rsidP="00C53747">
      <w:pPr>
        <w:tabs>
          <w:tab w:val="right" w:pos="10080"/>
        </w:tabs>
        <w:spacing w:after="0"/>
        <w:rPr>
          <w:b/>
        </w:rPr>
      </w:pPr>
      <w:r>
        <w:t>[ENTITY NAME]</w:t>
      </w:r>
      <w:r w:rsidR="00AB2141" w:rsidRPr="00403791">
        <w:rPr>
          <w:b/>
        </w:rPr>
        <w:tab/>
      </w:r>
      <w:r>
        <w:t xml:space="preserve"> </w:t>
      </w:r>
    </w:p>
    <w:p w:rsidR="00AB2141" w:rsidRPr="00403791" w:rsidRDefault="002F051F" w:rsidP="00C53747">
      <w:pPr>
        <w:tabs>
          <w:tab w:val="right" w:pos="10080"/>
        </w:tabs>
        <w:spacing w:after="0"/>
        <w:rPr>
          <w:b/>
        </w:rPr>
      </w:pPr>
      <w:r>
        <w:t>[ENTITY CITY]</w:t>
      </w:r>
      <w:r w:rsidR="00AB2141" w:rsidRPr="00403791">
        <w:rPr>
          <w:b/>
        </w:rPr>
        <w:t xml:space="preserve">, </w:t>
      </w:r>
      <w:r>
        <w:t>[STATE]</w:t>
      </w:r>
    </w:p>
    <w:p w:rsidR="00AB2141" w:rsidRPr="00403791" w:rsidRDefault="00AB2141" w:rsidP="00C53747">
      <w:pPr>
        <w:tabs>
          <w:tab w:val="right" w:pos="10080"/>
        </w:tabs>
        <w:spacing w:after="0"/>
        <w:rPr>
          <w:b/>
        </w:rPr>
      </w:pPr>
    </w:p>
    <w:p w:rsidR="00AB2141" w:rsidRPr="00403791" w:rsidRDefault="002F051F" w:rsidP="00C53747">
      <w:pPr>
        <w:tabs>
          <w:tab w:val="right" w:pos="10080"/>
        </w:tabs>
        <w:spacing w:after="0"/>
        <w:rPr>
          <w:b/>
        </w:rPr>
      </w:pPr>
      <w:r w:rsidRPr="002F051F">
        <w:rPr>
          <w:rFonts w:ascii="Calibri" w:eastAsiaTheme="minorEastAsia" w:hAnsi="Calibri" w:cs="Calibri"/>
          <w:b/>
          <w:bCs/>
          <w:color w:val="000000"/>
        </w:rPr>
        <w:t>Report on Compliance for Each Major HUD Program</w:t>
      </w:r>
    </w:p>
    <w:p w:rsidR="00AB2141" w:rsidRPr="00403791" w:rsidRDefault="00AB2141" w:rsidP="00C53747">
      <w:pPr>
        <w:tabs>
          <w:tab w:val="right" w:pos="10080"/>
        </w:tabs>
        <w:spacing w:after="0"/>
        <w:rPr>
          <w:b/>
        </w:rPr>
      </w:pPr>
    </w:p>
    <w:p w:rsidR="00AB2141" w:rsidRPr="00403791" w:rsidRDefault="002F051F"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4C0616" w:rsidRPr="00403791" w:rsidRDefault="004C0616" w:rsidP="004C0616">
      <w:pPr>
        <w:spacing w:after="0"/>
        <w:rPr>
          <w:b/>
        </w:rPr>
      </w:pPr>
    </w:p>
    <w:tbl>
      <w:tblPr>
        <w:tblW w:w="0" w:type="auto"/>
        <w:jc w:val="center"/>
        <w:tblLayout w:type="fixed"/>
        <w:tblLook w:val="0000" w:firstRow="0" w:lastRow="0" w:firstColumn="0" w:lastColumn="0" w:noHBand="0" w:noVBand="0"/>
      </w:tblPr>
      <w:tblGrid>
        <w:gridCol w:w="3852"/>
        <w:gridCol w:w="5059"/>
      </w:tblGrid>
      <w:tr w:rsidR="004C0616" w:rsidRPr="00403791" w:rsidTr="00BD5E38">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4C0616" w:rsidRPr="00403791" w:rsidRDefault="002F051F" w:rsidP="00BD5E38">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4C0616" w:rsidRPr="00403791" w:rsidRDefault="002F051F" w:rsidP="00BD5E38">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Direct and Material Compliance Requirements</w:t>
            </w:r>
          </w:p>
        </w:tc>
      </w:tr>
      <w:tr w:rsidR="004C0616" w:rsidRPr="00403791" w:rsidTr="00BD5E38">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4C0616" w:rsidRPr="00403791" w:rsidRDefault="002F051F" w:rsidP="00BD5E38">
            <w:pPr>
              <w:autoSpaceDE w:val="0"/>
              <w:autoSpaceDN w:val="0"/>
              <w:adjustRightInd w:val="0"/>
              <w:spacing w:after="0" w:line="240" w:lineRule="auto"/>
              <w:rPr>
                <w:rFonts w:ascii="Calibri" w:eastAsiaTheme="minorEastAsia" w:hAnsi="Calibri" w:cs="Calibri"/>
                <w:color w:val="000000"/>
              </w:rPr>
            </w:pPr>
            <w:r>
              <w:lastRenderedPageBreak/>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4C0616" w:rsidRPr="00403791" w:rsidRDefault="002F051F" w:rsidP="00BD5E38">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4C0616" w:rsidRPr="00403791" w:rsidRDefault="004C0616" w:rsidP="00BD5E38">
            <w:pPr>
              <w:autoSpaceDE w:val="0"/>
              <w:autoSpaceDN w:val="0"/>
              <w:adjustRightInd w:val="0"/>
              <w:spacing w:after="0" w:line="240" w:lineRule="auto"/>
              <w:rPr>
                <w:rFonts w:ascii="Calibri" w:eastAsiaTheme="minorEastAsia" w:hAnsi="Calibri" w:cs="Calibri"/>
                <w:color w:val="000000"/>
              </w:rPr>
            </w:pPr>
          </w:p>
          <w:p w:rsidR="004C0616" w:rsidRPr="00403791" w:rsidRDefault="002F051F" w:rsidP="00BD5E38">
            <w:pPr>
              <w:autoSpaceDE w:val="0"/>
              <w:autoSpaceDN w:val="0"/>
              <w:adjustRightInd w:val="0"/>
              <w:spacing w:after="0" w:line="240" w:lineRule="auto"/>
              <w:rPr>
                <w:rFonts w:ascii="Calibri" w:eastAsiaTheme="minorEastAsia" w:hAnsi="Calibri" w:cs="Calibri"/>
                <w:color w:val="000000"/>
              </w:rPr>
            </w:pPr>
            <w:r>
              <w:t>Quality Control Plan, Sponsor Responsibility for Third-Party Originators, Branch Office Operations, Loan Origination, Loan Servicing, Federal Financial and Activity Reports, Lender Annual Recertification, Adjusted Net Worth, Liquidity and Licensing, Loan Settlement, Escrow Accounts, Kickbacks</w:t>
            </w:r>
          </w:p>
        </w:tc>
      </w:tr>
    </w:tbl>
    <w:p w:rsidR="004C0616" w:rsidRPr="00403791" w:rsidRDefault="004C0616" w:rsidP="004C0616">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Management's Responsibility</w:t>
      </w:r>
    </w:p>
    <w:p w:rsidR="00AB2141" w:rsidRPr="00403791" w:rsidRDefault="00AB2141" w:rsidP="00C53747">
      <w:pPr>
        <w:spacing w:after="0"/>
        <w:rPr>
          <w:b/>
        </w:rPr>
      </w:pPr>
    </w:p>
    <w:p w:rsidR="00AB2141" w:rsidRPr="00403791" w:rsidRDefault="002F051F" w:rsidP="00C53747">
      <w:pPr>
        <w:spacing w:after="0"/>
        <w:rPr>
          <w:b/>
        </w:rPr>
      </w:pPr>
      <w:r>
        <w:t>Management is responsible for compliance with the requirements of laws, regulations, contracts, and grants applicable to its HUD programs.</w:t>
      </w:r>
    </w:p>
    <w:p w:rsidR="00AB2141" w:rsidRPr="00403791" w:rsidRDefault="00AB2141" w:rsidP="00C53747">
      <w:pPr>
        <w:spacing w:after="0"/>
        <w:rPr>
          <w:b/>
        </w:rPr>
      </w:pPr>
    </w:p>
    <w:p w:rsidR="00AB2141" w:rsidRPr="00403791" w:rsidRDefault="00AB2141" w:rsidP="00C53747">
      <w:pPr>
        <w:rPr>
          <w:b/>
        </w:rPr>
      </w:pPr>
      <w:r w:rsidRPr="00403791">
        <w:rPr>
          <w:b/>
        </w:rPr>
        <w:br w:type="page"/>
      </w:r>
    </w:p>
    <w:p w:rsidR="00AB2141" w:rsidRPr="00403791" w:rsidRDefault="002F051F" w:rsidP="00C53747">
      <w:pPr>
        <w:spacing w:after="0"/>
        <w:rPr>
          <w:b/>
        </w:rPr>
      </w:pPr>
      <w:r w:rsidRPr="002F051F">
        <w:rPr>
          <w:rFonts w:ascii="Calibri" w:eastAsiaTheme="minorEastAsia" w:hAnsi="Calibri" w:cs="Calibri"/>
          <w:b/>
          <w:bCs/>
          <w:color w:val="000000"/>
        </w:rPr>
        <w:lastRenderedPageBreak/>
        <w:t>Auditor's Responsibility</w:t>
      </w:r>
    </w:p>
    <w:p w:rsidR="00AB2141" w:rsidRPr="00403791" w:rsidRDefault="00AB2141" w:rsidP="00C53747">
      <w:pPr>
        <w:spacing w:after="0"/>
        <w:rPr>
          <w:b/>
        </w:rPr>
      </w:pPr>
    </w:p>
    <w:p w:rsidR="00AB2141" w:rsidRPr="00403791" w:rsidRDefault="002F051F"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403791" w:rsidRDefault="00AB2141" w:rsidP="00C53747">
      <w:pPr>
        <w:spacing w:after="0"/>
        <w:rPr>
          <w:b/>
        </w:rPr>
      </w:pPr>
    </w:p>
    <w:p w:rsidR="00AB2141" w:rsidRPr="00403791" w:rsidRDefault="002F051F"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Opinion on Each Major HUD Program</w:t>
      </w:r>
    </w:p>
    <w:p w:rsidR="00AB2141" w:rsidRPr="00403791" w:rsidRDefault="00AB2141" w:rsidP="00C53747">
      <w:pPr>
        <w:spacing w:after="0"/>
        <w:rPr>
          <w:b/>
        </w:rPr>
      </w:pPr>
    </w:p>
    <w:p w:rsidR="00AB2141" w:rsidRPr="00403791" w:rsidRDefault="002F051F" w:rsidP="00C53747">
      <w:pPr>
        <w:spacing w:after="0"/>
        <w:rPr>
          <w:b/>
        </w:rPr>
      </w:pPr>
      <w:r>
        <w:t>In our opinion, [ENTITY NAME] complied, in all material respects, with the compliance requirements referred to above that could have a direct and material effect on each of its major HUD programs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 xml:space="preserve">Other Matters </w:t>
      </w:r>
    </w:p>
    <w:p w:rsidR="00AB2141" w:rsidRPr="00403791" w:rsidRDefault="00AB2141" w:rsidP="00C53747">
      <w:pPr>
        <w:spacing w:after="0"/>
        <w:rPr>
          <w:b/>
        </w:rPr>
      </w:pPr>
    </w:p>
    <w:p w:rsidR="00AB2141" w:rsidRPr="00403791" w:rsidRDefault="002F051F"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Report on Internal Control Over Compliance</w:t>
      </w:r>
    </w:p>
    <w:p w:rsidR="00AB2141" w:rsidRPr="00403791" w:rsidRDefault="00AB2141" w:rsidP="00C53747">
      <w:pPr>
        <w:spacing w:after="0"/>
        <w:rPr>
          <w:b/>
        </w:rPr>
      </w:pPr>
    </w:p>
    <w:p w:rsidR="00AB2141" w:rsidRPr="00403791" w:rsidRDefault="002F051F"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403791" w:rsidRDefault="00AB2141" w:rsidP="00C53747">
      <w:pPr>
        <w:spacing w:after="0"/>
        <w:rPr>
          <w:b/>
        </w:rPr>
      </w:pPr>
    </w:p>
    <w:p w:rsidR="00AB2141" w:rsidRPr="00403791" w:rsidRDefault="002F051F" w:rsidP="00C53747">
      <w:pPr>
        <w:spacing w:after="0"/>
        <w:rPr>
          <w:b/>
        </w:rPr>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t>
      </w:r>
    </w:p>
    <w:p w:rsidR="00AB2141" w:rsidRPr="00403791" w:rsidRDefault="00AB2141" w:rsidP="00C53747">
      <w:pPr>
        <w:spacing w:after="0"/>
        <w:rPr>
          <w:b/>
        </w:rPr>
      </w:pPr>
    </w:p>
    <w:p w:rsidR="00AB2141" w:rsidRPr="00403791" w:rsidRDefault="002F051F" w:rsidP="00C53747">
      <w:pPr>
        <w:spacing w:after="0"/>
        <w:rPr>
          <w:b/>
        </w:rPr>
      </w:pPr>
      <w: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rsidR="00AB2141" w:rsidRPr="00403791" w:rsidRDefault="00AB2141" w:rsidP="00C53747">
      <w:pPr>
        <w:spacing w:after="0"/>
        <w:rPr>
          <w:b/>
        </w:rPr>
      </w:pPr>
    </w:p>
    <w:p w:rsidR="00AB2141" w:rsidRPr="00403791" w:rsidRDefault="002F051F" w:rsidP="00C53747">
      <w:pPr>
        <w:spacing w:after="0"/>
        <w:rPr>
          <w:b/>
        </w:rPr>
      </w:pPr>
      <w:r>
        <w:lastRenderedPageBreak/>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403791" w:rsidRDefault="00AB2141" w:rsidP="00C53747">
      <w:pPr>
        <w:spacing w:after="0"/>
        <w:rPr>
          <w:b/>
        </w:rPr>
      </w:pPr>
    </w:p>
    <w:p w:rsidR="00AB2141" w:rsidRPr="00403791" w:rsidRDefault="002F051F" w:rsidP="00C53747">
      <w:pPr>
        <w:spacing w:after="0"/>
        <w:rPr>
          <w:b/>
        </w:rPr>
      </w:pPr>
      <w:r>
        <w:t>[FIRM NAME]</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2F051F" w:rsidP="00C53747">
      <w:pPr>
        <w:spacing w:after="0"/>
        <w:rPr>
          <w:b/>
        </w:rPr>
      </w:pPr>
      <w:r>
        <w:t>[FIRM CITY]</w:t>
      </w:r>
      <w:r w:rsidR="00AB2141" w:rsidRPr="00403791">
        <w:rPr>
          <w:b/>
        </w:rPr>
        <w:t xml:space="preserve">, </w:t>
      </w:r>
      <w:r>
        <w:t>[STATE]</w:t>
      </w:r>
    </w:p>
    <w:p w:rsidR="00A6537C" w:rsidRPr="00403791" w:rsidRDefault="002F051F" w:rsidP="00C53747">
      <w:pPr>
        <w:spacing w:after="0"/>
        <w:rPr>
          <w:b/>
        </w:rPr>
        <w:sectPr w:rsidR="00A6537C" w:rsidRPr="00403791" w:rsidSect="00284313">
          <w:pgSz w:w="12240" w:h="15840"/>
          <w:pgMar w:top="1080" w:right="1080" w:bottom="1080" w:left="1080" w:header="720" w:footer="720" w:gutter="0"/>
          <w:cols w:space="720"/>
          <w:docGrid w:linePitch="360"/>
        </w:sectPr>
      </w:pPr>
      <w:r>
        <w:t>(Date of report on the financial statements)</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AB2141" w:rsidP="00C53747">
      <w:pPr>
        <w:spacing w:after="0"/>
        <w:rPr>
          <w:b/>
        </w:rPr>
        <w:sectPr w:rsidR="00AB2141" w:rsidRPr="00403791" w:rsidSect="00284313">
          <w:pgSz w:w="12240" w:h="15840"/>
          <w:pgMar w:top="1080" w:right="1080" w:bottom="1080" w:left="1080" w:header="720" w:footer="720" w:gutter="0"/>
          <w:cols w:space="720"/>
          <w:docGrid w:linePitch="360"/>
        </w:sectPr>
      </w:pPr>
    </w:p>
    <w:p w:rsidR="00AB2141" w:rsidRPr="00403791" w:rsidRDefault="00AB2141" w:rsidP="00C53747">
      <w:pPr>
        <w:pStyle w:val="Heading1"/>
        <w:jc w:val="center"/>
      </w:pPr>
      <w:bookmarkStart w:id="2" w:name="_Toc443582088"/>
      <w:r w:rsidRPr="00403791">
        <w:lastRenderedPageBreak/>
        <w:t>UNNS: 1-Unmodified; 2-N/A</w:t>
      </w:r>
      <w:r w:rsidR="00684246">
        <w:t>; No Material Weakness;</w:t>
      </w:r>
      <w:r w:rsidRPr="00403791">
        <w:t xml:space="preserve"> Significant Deficiency</w:t>
      </w:r>
      <w:bookmarkEnd w:id="2"/>
    </w:p>
    <w:p w:rsidR="00AB2141" w:rsidRPr="00403791" w:rsidRDefault="002F051F"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403791" w:rsidRDefault="00AB2141" w:rsidP="00C53747">
      <w:pPr>
        <w:spacing w:after="0"/>
        <w:rPr>
          <w:b/>
        </w:rPr>
      </w:pPr>
    </w:p>
    <w:p w:rsidR="00AB2141" w:rsidRPr="00403791" w:rsidRDefault="002F051F" w:rsidP="00C53747">
      <w:pPr>
        <w:tabs>
          <w:tab w:val="right" w:pos="10080"/>
        </w:tabs>
        <w:spacing w:after="0"/>
        <w:rPr>
          <w:b/>
        </w:rPr>
      </w:pPr>
      <w:r>
        <w:t>To the Partners of</w:t>
      </w:r>
      <w:r w:rsidR="00AB2141" w:rsidRPr="00403791">
        <w:rPr>
          <w:b/>
        </w:rPr>
        <w:tab/>
      </w:r>
      <w:r>
        <w:t xml:space="preserve"> </w:t>
      </w:r>
    </w:p>
    <w:p w:rsidR="00AB2141" w:rsidRPr="00403791" w:rsidRDefault="002F051F" w:rsidP="00C53747">
      <w:pPr>
        <w:tabs>
          <w:tab w:val="right" w:pos="10080"/>
        </w:tabs>
        <w:spacing w:after="0"/>
        <w:rPr>
          <w:b/>
        </w:rPr>
      </w:pPr>
      <w:r>
        <w:t>[ENTITY NAME]</w:t>
      </w:r>
      <w:r w:rsidR="00AB2141" w:rsidRPr="00403791">
        <w:rPr>
          <w:b/>
        </w:rPr>
        <w:tab/>
        <w:t xml:space="preserve"> </w:t>
      </w:r>
      <w:r>
        <w:t xml:space="preserve"> </w:t>
      </w:r>
    </w:p>
    <w:p w:rsidR="00AB2141" w:rsidRPr="00403791" w:rsidRDefault="002F051F" w:rsidP="00C53747">
      <w:pPr>
        <w:tabs>
          <w:tab w:val="right" w:pos="10080"/>
        </w:tabs>
        <w:spacing w:after="0"/>
        <w:rPr>
          <w:b/>
        </w:rPr>
      </w:pPr>
      <w:r>
        <w:t>[ENTITY CITY]</w:t>
      </w:r>
      <w:r w:rsidR="00AB2141" w:rsidRPr="00403791">
        <w:rPr>
          <w:b/>
        </w:rPr>
        <w:t xml:space="preserve">, </w:t>
      </w:r>
      <w:r>
        <w:t>[STATE]</w:t>
      </w:r>
    </w:p>
    <w:p w:rsidR="00AB2141" w:rsidRPr="00403791" w:rsidRDefault="00AB2141" w:rsidP="00C53747">
      <w:pPr>
        <w:tabs>
          <w:tab w:val="right" w:pos="10080"/>
        </w:tabs>
        <w:spacing w:after="0"/>
        <w:rPr>
          <w:b/>
        </w:rPr>
      </w:pPr>
    </w:p>
    <w:p w:rsidR="00AB2141" w:rsidRPr="00403791" w:rsidRDefault="002F051F" w:rsidP="00C53747">
      <w:pPr>
        <w:tabs>
          <w:tab w:val="right" w:pos="10080"/>
        </w:tabs>
        <w:spacing w:after="0"/>
        <w:rPr>
          <w:b/>
        </w:rPr>
      </w:pPr>
      <w:r w:rsidRPr="002F051F">
        <w:rPr>
          <w:rFonts w:ascii="Calibri" w:eastAsiaTheme="minorEastAsia" w:hAnsi="Calibri" w:cs="Calibri"/>
          <w:b/>
          <w:bCs/>
          <w:color w:val="000000"/>
        </w:rPr>
        <w:t>Report on Compliance for Each Major HUD Program</w:t>
      </w:r>
    </w:p>
    <w:p w:rsidR="00AB2141" w:rsidRPr="00403791" w:rsidRDefault="00AB2141" w:rsidP="00C53747">
      <w:pPr>
        <w:tabs>
          <w:tab w:val="right" w:pos="10080"/>
        </w:tabs>
        <w:spacing w:after="0"/>
        <w:rPr>
          <w:b/>
        </w:rPr>
      </w:pPr>
    </w:p>
    <w:p w:rsidR="00AB2141" w:rsidRPr="00403791" w:rsidRDefault="002F051F"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403791"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403791"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Direct and Material Compliance Requirements</w:t>
            </w:r>
          </w:p>
        </w:tc>
      </w:tr>
      <w:tr w:rsidR="00C53747" w:rsidRPr="00403791"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lastRenderedPageBreak/>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403791"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Quality Control Plan, Sponsor Responsibility for Third-Party Originators, Branch Office Operations, Loan Origination, Loan Servicing, Federal Financial and Activity Reports, Lender Annual Recertification, Adjusted Net Worth, Liquidity and Licensing, Loan Settlement, Escrow Accounts, Kickbacks</w:t>
            </w:r>
          </w:p>
        </w:tc>
      </w:tr>
    </w:tbl>
    <w:p w:rsidR="00C53747" w:rsidRPr="00403791" w:rsidRDefault="00C53747"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Management's Responsibility</w:t>
      </w:r>
    </w:p>
    <w:p w:rsidR="00AB2141" w:rsidRPr="00403791" w:rsidRDefault="00AB2141" w:rsidP="00C53747">
      <w:pPr>
        <w:spacing w:after="0"/>
        <w:rPr>
          <w:b/>
        </w:rPr>
      </w:pPr>
    </w:p>
    <w:p w:rsidR="00AB2141" w:rsidRPr="00403791" w:rsidRDefault="002F051F" w:rsidP="00C53747">
      <w:pPr>
        <w:spacing w:after="0"/>
        <w:rPr>
          <w:b/>
        </w:rPr>
      </w:pPr>
      <w:r>
        <w:t>Management is responsible for compliance with the requirements of laws, regulations, contracts, and grants applicable to its HUD programs.</w:t>
      </w:r>
    </w:p>
    <w:p w:rsidR="00AB2141" w:rsidRPr="00403791" w:rsidRDefault="00AB2141" w:rsidP="00C53747">
      <w:pPr>
        <w:spacing w:after="0"/>
        <w:rPr>
          <w:b/>
        </w:rPr>
      </w:pPr>
    </w:p>
    <w:p w:rsidR="00AB2141" w:rsidRPr="00403791" w:rsidRDefault="00AB2141" w:rsidP="00C53747">
      <w:pPr>
        <w:rPr>
          <w:b/>
        </w:rPr>
      </w:pPr>
      <w:r w:rsidRPr="00403791">
        <w:rPr>
          <w:b/>
        </w:rPr>
        <w:br w:type="page"/>
      </w:r>
    </w:p>
    <w:p w:rsidR="00AB2141" w:rsidRPr="00403791" w:rsidRDefault="002F051F" w:rsidP="00C53747">
      <w:pPr>
        <w:spacing w:after="0"/>
        <w:rPr>
          <w:b/>
        </w:rPr>
      </w:pPr>
      <w:r w:rsidRPr="002F051F">
        <w:rPr>
          <w:rFonts w:ascii="Calibri" w:eastAsiaTheme="minorEastAsia" w:hAnsi="Calibri" w:cs="Calibri"/>
          <w:b/>
          <w:bCs/>
          <w:color w:val="000000"/>
        </w:rPr>
        <w:lastRenderedPageBreak/>
        <w:t>Auditor's Responsibility</w:t>
      </w:r>
    </w:p>
    <w:p w:rsidR="00AB2141" w:rsidRPr="00403791" w:rsidRDefault="00AB2141" w:rsidP="00C53747">
      <w:pPr>
        <w:spacing w:after="0"/>
        <w:rPr>
          <w:b/>
        </w:rPr>
      </w:pPr>
    </w:p>
    <w:p w:rsidR="00AB2141" w:rsidRPr="00403791" w:rsidRDefault="002F051F"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403791" w:rsidRDefault="00AB2141" w:rsidP="00C53747">
      <w:pPr>
        <w:spacing w:after="0"/>
        <w:rPr>
          <w:b/>
        </w:rPr>
      </w:pPr>
    </w:p>
    <w:p w:rsidR="00AB2141" w:rsidRPr="00403791" w:rsidRDefault="002F051F"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Opinion on Each Major HUD Program</w:t>
      </w:r>
    </w:p>
    <w:p w:rsidR="00AB2141" w:rsidRPr="00403791" w:rsidRDefault="00AB2141" w:rsidP="00C53747">
      <w:pPr>
        <w:spacing w:after="0"/>
        <w:rPr>
          <w:b/>
        </w:rPr>
      </w:pPr>
    </w:p>
    <w:p w:rsidR="00AB2141" w:rsidRPr="00403791" w:rsidRDefault="002F051F" w:rsidP="00C53747">
      <w:pPr>
        <w:spacing w:after="0"/>
        <w:rPr>
          <w:b/>
        </w:rPr>
      </w:pPr>
      <w:r>
        <w:t>In our opinion, [ENTITY NAME] complied, in all material respects, with the compliance requirements referred to above that could have a direct and material effect on each of its major HUD programs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 xml:space="preserve">Other Matters </w:t>
      </w:r>
    </w:p>
    <w:p w:rsidR="00AB2141" w:rsidRPr="00403791" w:rsidRDefault="00AB2141" w:rsidP="00C53747">
      <w:pPr>
        <w:spacing w:after="0"/>
        <w:rPr>
          <w:b/>
        </w:rPr>
      </w:pPr>
    </w:p>
    <w:p w:rsidR="00AB2141" w:rsidRPr="00403791" w:rsidRDefault="002F051F"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Report on Internal Control Over Compliance</w:t>
      </w:r>
    </w:p>
    <w:p w:rsidR="00AB2141" w:rsidRPr="00403791" w:rsidRDefault="00AB2141" w:rsidP="00C53747">
      <w:pPr>
        <w:spacing w:after="0"/>
        <w:rPr>
          <w:b/>
        </w:rPr>
      </w:pPr>
    </w:p>
    <w:p w:rsidR="00AB2141" w:rsidRPr="00403791" w:rsidRDefault="002F051F"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403791" w:rsidRDefault="00AB2141" w:rsidP="00C53747">
      <w:pPr>
        <w:spacing w:after="0"/>
        <w:rPr>
          <w:b/>
        </w:rPr>
      </w:pPr>
    </w:p>
    <w:p w:rsidR="00AB2141" w:rsidRPr="00403791" w:rsidRDefault="002F051F" w:rsidP="00C53747">
      <w:pPr>
        <w:spacing w:after="0"/>
        <w:rPr>
          <w:b/>
        </w:rPr>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t>
      </w:r>
    </w:p>
    <w:p w:rsidR="00AB2141" w:rsidRPr="00403791" w:rsidRDefault="00AB2141" w:rsidP="00C53747">
      <w:pPr>
        <w:spacing w:after="0"/>
        <w:rPr>
          <w:b/>
        </w:rPr>
      </w:pPr>
    </w:p>
    <w:p w:rsidR="00AB2141" w:rsidRPr="00403791" w:rsidRDefault="002F051F" w:rsidP="00C53747">
      <w:pPr>
        <w:spacing w:after="0"/>
        <w:rPr>
          <w:b/>
        </w:rPr>
      </w:pPr>
      <w: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and therefore, material weaknesses or significant deficiencies may exist that were not identified. We did not identify any deficiencies in internal control over compliance that we consider to be material weaknesses.  However, we identified certain deficiencies in internal control over compliance, as described in the accompanying schedule of findings, questioned costs, and recommendations as items (List finding reference numbers, for example, 20XX-X and 20XX-X), that we consider to be significant deficiencies.</w:t>
      </w:r>
    </w:p>
    <w:p w:rsidR="00AB2141" w:rsidRPr="00403791" w:rsidRDefault="00AB2141" w:rsidP="00C53747">
      <w:pPr>
        <w:spacing w:after="0"/>
        <w:rPr>
          <w:b/>
        </w:rPr>
      </w:pPr>
    </w:p>
    <w:p w:rsidR="00AB2141" w:rsidRPr="00403791" w:rsidRDefault="002F051F" w:rsidP="00C53747">
      <w:pPr>
        <w:spacing w:after="0"/>
        <w:rPr>
          <w:b/>
        </w:rPr>
      </w:pPr>
      <w:r>
        <w:lastRenderedPageBreak/>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403791" w:rsidRDefault="00AB2141" w:rsidP="00C53747">
      <w:pPr>
        <w:spacing w:after="0"/>
        <w:rPr>
          <w:b/>
        </w:rPr>
      </w:pPr>
    </w:p>
    <w:p w:rsidR="00AB2141" w:rsidRPr="00403791" w:rsidRDefault="002F051F" w:rsidP="00C53747">
      <w:pPr>
        <w:spacing w:after="0"/>
        <w:rPr>
          <w:b/>
        </w:rPr>
      </w:pPr>
      <w:r>
        <w:t>[FIRM NAME]</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2F051F" w:rsidP="00C53747">
      <w:pPr>
        <w:spacing w:after="0"/>
        <w:rPr>
          <w:b/>
        </w:rPr>
      </w:pPr>
      <w:r>
        <w:t>[FIRM CITY]</w:t>
      </w:r>
      <w:r w:rsidR="00AB2141" w:rsidRPr="00403791">
        <w:rPr>
          <w:b/>
        </w:rPr>
        <w:t xml:space="preserve">, </w:t>
      </w:r>
      <w:r>
        <w:t>[STATE]</w:t>
      </w:r>
    </w:p>
    <w:p w:rsidR="00A6537C" w:rsidRPr="00403791" w:rsidRDefault="002F051F" w:rsidP="00C53747">
      <w:pPr>
        <w:spacing w:after="0"/>
        <w:rPr>
          <w:b/>
        </w:rPr>
        <w:sectPr w:rsidR="00A6537C" w:rsidRPr="00403791" w:rsidSect="00284313">
          <w:pgSz w:w="12240" w:h="15840"/>
          <w:pgMar w:top="1080" w:right="1080" w:bottom="1080" w:left="1080" w:header="720" w:footer="720" w:gutter="0"/>
          <w:cols w:space="720"/>
          <w:docGrid w:linePitch="360"/>
        </w:sectPr>
      </w:pPr>
      <w:r>
        <w:t>(Date of report on the financial statements)</w:t>
      </w:r>
    </w:p>
    <w:p w:rsidR="00AB2141" w:rsidRPr="00403791" w:rsidRDefault="00AB2141" w:rsidP="00C53747">
      <w:pPr>
        <w:spacing w:after="0"/>
        <w:rPr>
          <w:b/>
        </w:rPr>
      </w:pPr>
    </w:p>
    <w:p w:rsidR="003F39C3" w:rsidRPr="00403791" w:rsidRDefault="003F39C3" w:rsidP="00C53747">
      <w:pPr>
        <w:spacing w:after="0"/>
        <w:rPr>
          <w:b/>
        </w:rPr>
      </w:pPr>
    </w:p>
    <w:p w:rsidR="003F39C3" w:rsidRPr="00403791" w:rsidRDefault="003F39C3" w:rsidP="00C53747">
      <w:pPr>
        <w:spacing w:after="0"/>
        <w:rPr>
          <w:b/>
        </w:rPr>
        <w:sectPr w:rsidR="003F39C3" w:rsidRPr="00403791" w:rsidSect="00284313">
          <w:pgSz w:w="12240" w:h="15840"/>
          <w:pgMar w:top="1080" w:right="1080" w:bottom="1080" w:left="1080" w:header="720" w:footer="720" w:gutter="0"/>
          <w:cols w:space="720"/>
          <w:docGrid w:linePitch="360"/>
        </w:sectPr>
      </w:pPr>
    </w:p>
    <w:p w:rsidR="00AB2141" w:rsidRPr="00403791" w:rsidRDefault="00AB2141" w:rsidP="00C53747"/>
    <w:p w:rsidR="003F39C3" w:rsidRPr="00403791" w:rsidRDefault="003F39C3" w:rsidP="00C53747">
      <w:pPr>
        <w:rPr>
          <w:vanish/>
        </w:rPr>
      </w:pPr>
    </w:p>
    <w:p w:rsidR="00AB2141" w:rsidRPr="00403791" w:rsidRDefault="00AB2141" w:rsidP="00C53747">
      <w:pPr>
        <w:rPr>
          <w:vanish/>
        </w:rPr>
        <w:sectPr w:rsidR="00AB2141" w:rsidRPr="00403791" w:rsidSect="00284313">
          <w:pgSz w:w="12240" w:h="15840"/>
          <w:pgMar w:top="1080" w:right="1080" w:bottom="1080" w:left="1080" w:header="720" w:footer="720" w:gutter="0"/>
          <w:cols w:space="720"/>
          <w:docGrid w:linePitch="360"/>
        </w:sectPr>
      </w:pPr>
    </w:p>
    <w:p w:rsidR="00AB2141" w:rsidRPr="00403791" w:rsidRDefault="00AB2141" w:rsidP="00C53747">
      <w:pPr>
        <w:pStyle w:val="Heading1"/>
        <w:jc w:val="center"/>
      </w:pPr>
      <w:bookmarkStart w:id="3" w:name="_Toc443582089"/>
      <w:r w:rsidRPr="00403791">
        <w:t>UNM</w:t>
      </w:r>
      <w:r w:rsidR="00820449" w:rsidRPr="00403791">
        <w:t>N</w:t>
      </w:r>
      <w:r w:rsidRPr="00403791">
        <w:t>: 1-Unmodified; 2-N/A; Material Weakness</w:t>
      </w:r>
      <w:r w:rsidR="00684246">
        <w:t>; No Significant Deficiency</w:t>
      </w:r>
      <w:bookmarkEnd w:id="3"/>
    </w:p>
    <w:p w:rsidR="00AB2141" w:rsidRPr="00403791" w:rsidRDefault="002F051F"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403791" w:rsidRDefault="00AB2141" w:rsidP="00C53747">
      <w:pPr>
        <w:spacing w:after="0"/>
        <w:rPr>
          <w:b/>
        </w:rPr>
      </w:pPr>
    </w:p>
    <w:p w:rsidR="00AB2141" w:rsidRPr="00403791" w:rsidRDefault="002F051F" w:rsidP="00C53747">
      <w:pPr>
        <w:tabs>
          <w:tab w:val="right" w:pos="10080"/>
        </w:tabs>
        <w:spacing w:after="0"/>
        <w:rPr>
          <w:b/>
        </w:rPr>
      </w:pPr>
      <w:r>
        <w:t>To the Partners of</w:t>
      </w:r>
      <w:r w:rsidR="00AB2141" w:rsidRPr="00403791">
        <w:rPr>
          <w:b/>
        </w:rPr>
        <w:tab/>
      </w:r>
      <w:r>
        <w:t xml:space="preserve"> </w:t>
      </w:r>
    </w:p>
    <w:p w:rsidR="00AB2141" w:rsidRPr="00403791" w:rsidRDefault="002F051F" w:rsidP="00C53747">
      <w:pPr>
        <w:tabs>
          <w:tab w:val="right" w:pos="10080"/>
        </w:tabs>
        <w:spacing w:after="0"/>
        <w:rPr>
          <w:b/>
        </w:rPr>
      </w:pPr>
      <w:r>
        <w:t>[ENTITY NAME]</w:t>
      </w:r>
      <w:r w:rsidR="00AB2141" w:rsidRPr="00403791">
        <w:rPr>
          <w:b/>
        </w:rPr>
        <w:tab/>
        <w:t xml:space="preserve"> </w:t>
      </w:r>
      <w:r>
        <w:t xml:space="preserve"> </w:t>
      </w:r>
    </w:p>
    <w:p w:rsidR="00AB2141" w:rsidRPr="00403791" w:rsidRDefault="002F051F" w:rsidP="00C53747">
      <w:pPr>
        <w:tabs>
          <w:tab w:val="right" w:pos="10080"/>
        </w:tabs>
        <w:spacing w:after="0"/>
        <w:rPr>
          <w:b/>
        </w:rPr>
      </w:pPr>
      <w:r>
        <w:t>[ENTITY CITY]</w:t>
      </w:r>
      <w:r w:rsidR="00AB2141" w:rsidRPr="00403791">
        <w:rPr>
          <w:b/>
        </w:rPr>
        <w:t xml:space="preserve">, </w:t>
      </w:r>
      <w:r>
        <w:t>[STATE]</w:t>
      </w:r>
    </w:p>
    <w:p w:rsidR="00AB2141" w:rsidRPr="00403791" w:rsidRDefault="00AB2141" w:rsidP="00C53747">
      <w:pPr>
        <w:tabs>
          <w:tab w:val="right" w:pos="10080"/>
        </w:tabs>
        <w:spacing w:after="0"/>
        <w:rPr>
          <w:b/>
        </w:rPr>
      </w:pPr>
    </w:p>
    <w:p w:rsidR="00AB2141" w:rsidRPr="00403791" w:rsidRDefault="002F051F" w:rsidP="00C53747">
      <w:pPr>
        <w:tabs>
          <w:tab w:val="right" w:pos="10080"/>
        </w:tabs>
        <w:spacing w:after="0"/>
        <w:rPr>
          <w:b/>
        </w:rPr>
      </w:pPr>
      <w:r w:rsidRPr="002F051F">
        <w:rPr>
          <w:rFonts w:ascii="Calibri" w:eastAsiaTheme="minorEastAsia" w:hAnsi="Calibri" w:cs="Calibri"/>
          <w:b/>
          <w:bCs/>
          <w:color w:val="000000"/>
        </w:rPr>
        <w:t>Report on Compliance for Each Major HUD Program</w:t>
      </w:r>
    </w:p>
    <w:p w:rsidR="00AB2141" w:rsidRPr="00403791" w:rsidRDefault="00AB2141" w:rsidP="00C53747">
      <w:pPr>
        <w:tabs>
          <w:tab w:val="right" w:pos="10080"/>
        </w:tabs>
        <w:spacing w:after="0"/>
        <w:rPr>
          <w:b/>
        </w:rPr>
      </w:pPr>
    </w:p>
    <w:p w:rsidR="00AB2141" w:rsidRPr="00403791" w:rsidRDefault="002F051F"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403791"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403791"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Direct and Material Compliance Requirements</w:t>
            </w:r>
          </w:p>
        </w:tc>
      </w:tr>
      <w:tr w:rsidR="00C53747" w:rsidRPr="00403791"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lastRenderedPageBreak/>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403791"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Quality Control Plan, Sponsor Responsibility for Third-Party Originators, Branch Office Operations, Loan Origination, Loan Servicing, Federal Financial and Activity Reports, Lender Annual Recertification, Adjusted Net Worth, Liquidity and Licensing, Loan Settlement, Escrow Accounts, Kickbacks</w:t>
            </w:r>
          </w:p>
        </w:tc>
      </w:tr>
    </w:tbl>
    <w:p w:rsidR="00C53747" w:rsidRPr="00403791" w:rsidRDefault="00C53747"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Management's Responsibility</w:t>
      </w:r>
    </w:p>
    <w:p w:rsidR="00AB2141" w:rsidRPr="00403791" w:rsidRDefault="00AB2141" w:rsidP="00C53747">
      <w:pPr>
        <w:spacing w:after="0"/>
        <w:rPr>
          <w:b/>
        </w:rPr>
      </w:pPr>
    </w:p>
    <w:p w:rsidR="00AB2141" w:rsidRPr="00403791" w:rsidRDefault="002F051F" w:rsidP="00C53747">
      <w:pPr>
        <w:spacing w:after="0"/>
        <w:rPr>
          <w:b/>
        </w:rPr>
      </w:pPr>
      <w:r>
        <w:t>Management is responsible for compliance with the requirements of laws, regulations, contracts, and grants applicable to its HUD programs.</w:t>
      </w:r>
    </w:p>
    <w:p w:rsidR="00AB2141" w:rsidRPr="00403791" w:rsidRDefault="00AB2141" w:rsidP="00C53747">
      <w:pPr>
        <w:spacing w:after="0"/>
        <w:rPr>
          <w:b/>
        </w:rPr>
      </w:pPr>
    </w:p>
    <w:p w:rsidR="00AB2141" w:rsidRPr="00403791" w:rsidRDefault="00AB2141" w:rsidP="00C53747">
      <w:pPr>
        <w:rPr>
          <w:b/>
        </w:rPr>
      </w:pPr>
      <w:r w:rsidRPr="00403791">
        <w:rPr>
          <w:b/>
        </w:rPr>
        <w:br w:type="page"/>
      </w:r>
    </w:p>
    <w:p w:rsidR="00AB2141" w:rsidRPr="00403791" w:rsidRDefault="002F051F" w:rsidP="00C53747">
      <w:pPr>
        <w:spacing w:after="0"/>
        <w:rPr>
          <w:b/>
        </w:rPr>
      </w:pPr>
      <w:r w:rsidRPr="002F051F">
        <w:rPr>
          <w:rFonts w:ascii="Calibri" w:eastAsiaTheme="minorEastAsia" w:hAnsi="Calibri" w:cs="Calibri"/>
          <w:b/>
          <w:bCs/>
          <w:color w:val="000000"/>
        </w:rPr>
        <w:lastRenderedPageBreak/>
        <w:t>Auditor's Responsibility</w:t>
      </w:r>
    </w:p>
    <w:p w:rsidR="00AB2141" w:rsidRPr="00403791" w:rsidRDefault="00AB2141" w:rsidP="00C53747">
      <w:pPr>
        <w:spacing w:after="0"/>
        <w:rPr>
          <w:b/>
        </w:rPr>
      </w:pPr>
    </w:p>
    <w:p w:rsidR="00AB2141" w:rsidRPr="00403791" w:rsidRDefault="002F051F"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403791" w:rsidRDefault="00AB2141" w:rsidP="00C53747">
      <w:pPr>
        <w:spacing w:after="0"/>
        <w:rPr>
          <w:b/>
        </w:rPr>
      </w:pPr>
    </w:p>
    <w:p w:rsidR="00AB2141" w:rsidRPr="00403791" w:rsidRDefault="002F051F"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Opinion on Each Major HUD Program</w:t>
      </w:r>
    </w:p>
    <w:p w:rsidR="00AB2141" w:rsidRPr="00403791" w:rsidRDefault="00AB2141" w:rsidP="00C53747">
      <w:pPr>
        <w:spacing w:after="0"/>
        <w:rPr>
          <w:b/>
        </w:rPr>
      </w:pPr>
    </w:p>
    <w:p w:rsidR="00AB2141" w:rsidRPr="00403791" w:rsidRDefault="002F051F" w:rsidP="00C53747">
      <w:pPr>
        <w:spacing w:after="0"/>
        <w:rPr>
          <w:b/>
        </w:rPr>
      </w:pPr>
      <w:r>
        <w:t>In our opinion, [ENTITY NAME] complied, in all material respects, with the compliance requirements referred to above that could have a direct and material effect on each of its major HUD programs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 xml:space="preserve">Other Matters </w:t>
      </w:r>
    </w:p>
    <w:p w:rsidR="00AB2141" w:rsidRPr="00403791" w:rsidRDefault="00AB2141" w:rsidP="00C53747">
      <w:pPr>
        <w:spacing w:after="0"/>
        <w:rPr>
          <w:b/>
        </w:rPr>
      </w:pPr>
    </w:p>
    <w:p w:rsidR="00AB2141" w:rsidRPr="00403791" w:rsidRDefault="002F051F"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Report on Internal Control Over Compliance</w:t>
      </w:r>
    </w:p>
    <w:p w:rsidR="00AB2141" w:rsidRPr="00403791" w:rsidRDefault="00AB2141" w:rsidP="00C53747">
      <w:pPr>
        <w:spacing w:after="0"/>
        <w:rPr>
          <w:b/>
        </w:rPr>
      </w:pPr>
    </w:p>
    <w:p w:rsidR="00AB2141" w:rsidRPr="00403791" w:rsidRDefault="002F051F"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403791" w:rsidRDefault="00AB2141" w:rsidP="00C53747">
      <w:pPr>
        <w:spacing w:after="0"/>
        <w:rPr>
          <w:b/>
        </w:rPr>
      </w:pPr>
    </w:p>
    <w:p w:rsidR="00AB2141" w:rsidRPr="00403791" w:rsidRDefault="002F051F" w:rsidP="00C53747">
      <w:pPr>
        <w:spacing w:after="0"/>
        <w:rPr>
          <w:b/>
        </w:rPr>
      </w:pPr>
      <w: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403791" w:rsidRDefault="00AB2141" w:rsidP="00C53747">
      <w:pPr>
        <w:spacing w:after="0"/>
        <w:rPr>
          <w:b/>
        </w:rPr>
      </w:pPr>
    </w:p>
    <w:p w:rsidR="00AB2141" w:rsidRPr="00403791" w:rsidRDefault="002F051F" w:rsidP="00C53747">
      <w:pPr>
        <w:spacing w:after="0"/>
        <w:rPr>
          <w:b/>
        </w:rPr>
      </w:pPr>
      <w:r>
        <w:t>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403791" w:rsidRDefault="00AB2141" w:rsidP="00C53747">
      <w:pPr>
        <w:spacing w:after="0"/>
        <w:rPr>
          <w:b/>
        </w:rPr>
      </w:pPr>
    </w:p>
    <w:p w:rsidR="00AB2141" w:rsidRPr="00403791" w:rsidRDefault="002F051F" w:rsidP="00C53747">
      <w:pPr>
        <w:spacing w:after="0"/>
        <w:rPr>
          <w:b/>
        </w:rPr>
      </w:pPr>
      <w:r>
        <w:lastRenderedPageBreak/>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403791" w:rsidRDefault="00AB2141" w:rsidP="00C53747">
      <w:pPr>
        <w:spacing w:after="0"/>
        <w:rPr>
          <w:b/>
        </w:rPr>
      </w:pPr>
    </w:p>
    <w:p w:rsidR="00AB2141" w:rsidRPr="00403791" w:rsidRDefault="002F051F" w:rsidP="00C53747">
      <w:pPr>
        <w:spacing w:after="0"/>
        <w:rPr>
          <w:b/>
        </w:rPr>
      </w:pPr>
      <w:r>
        <w:t>[FIRM NAME]</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2F051F" w:rsidP="00C53747">
      <w:pPr>
        <w:spacing w:after="0"/>
        <w:rPr>
          <w:b/>
        </w:rPr>
      </w:pPr>
      <w:r>
        <w:t>[FIRM CITY]</w:t>
      </w:r>
      <w:r w:rsidR="00AB2141" w:rsidRPr="00403791">
        <w:rPr>
          <w:b/>
        </w:rPr>
        <w:t xml:space="preserve">, </w:t>
      </w:r>
      <w:r>
        <w:t>[STATE]</w:t>
      </w:r>
    </w:p>
    <w:p w:rsidR="00A6537C" w:rsidRPr="00403791" w:rsidRDefault="002F051F" w:rsidP="00C53747">
      <w:pPr>
        <w:spacing w:after="0"/>
        <w:rPr>
          <w:b/>
        </w:rPr>
        <w:sectPr w:rsidR="00A6537C" w:rsidRPr="00403791" w:rsidSect="00284313">
          <w:pgSz w:w="12240" w:h="15840"/>
          <w:pgMar w:top="1080" w:right="1080" w:bottom="1080" w:left="1080" w:header="720" w:footer="720" w:gutter="0"/>
          <w:cols w:space="720"/>
          <w:docGrid w:linePitch="360"/>
        </w:sectPr>
      </w:pPr>
      <w:r>
        <w:t>(Date of report on the financial statements)</w:t>
      </w:r>
    </w:p>
    <w:p w:rsidR="00AB2141" w:rsidRPr="00403791" w:rsidRDefault="00AB2141" w:rsidP="00C53747">
      <w:pPr>
        <w:spacing w:after="0"/>
        <w:rPr>
          <w:b/>
        </w:rPr>
      </w:pPr>
    </w:p>
    <w:p w:rsidR="003F39C3" w:rsidRPr="00403791" w:rsidRDefault="003F39C3" w:rsidP="00C53747">
      <w:pPr>
        <w:spacing w:after="0"/>
        <w:rPr>
          <w:b/>
        </w:rPr>
      </w:pPr>
    </w:p>
    <w:p w:rsidR="00C25F8E" w:rsidRPr="00403791" w:rsidRDefault="00C25F8E" w:rsidP="00C53747">
      <w:pPr>
        <w:spacing w:after="0"/>
        <w:rPr>
          <w:b/>
        </w:rPr>
        <w:sectPr w:rsidR="00C25F8E" w:rsidRPr="00403791" w:rsidSect="00284313">
          <w:pgSz w:w="12240" w:h="15840"/>
          <w:pgMar w:top="1080" w:right="1080" w:bottom="1080" w:left="1080" w:header="720" w:footer="720" w:gutter="0"/>
          <w:cols w:space="720"/>
          <w:docGrid w:linePitch="360"/>
        </w:sectPr>
      </w:pPr>
    </w:p>
    <w:p w:rsidR="00AB2141" w:rsidRPr="00403791" w:rsidRDefault="00AB2141" w:rsidP="00C53747">
      <w:pPr>
        <w:rPr>
          <w:vanish/>
        </w:rPr>
      </w:pPr>
    </w:p>
    <w:p w:rsidR="00AB2141" w:rsidRPr="00403791" w:rsidRDefault="00AB2141" w:rsidP="00C53747">
      <w:pPr>
        <w:rPr>
          <w:vanish/>
        </w:rPr>
        <w:sectPr w:rsidR="00AB2141" w:rsidRPr="00403791" w:rsidSect="00284313">
          <w:pgSz w:w="12240" w:h="15840"/>
          <w:pgMar w:top="1080" w:right="1080" w:bottom="1080" w:left="1080" w:header="720" w:footer="720" w:gutter="0"/>
          <w:cols w:space="720"/>
          <w:docGrid w:linePitch="360"/>
        </w:sectPr>
      </w:pPr>
    </w:p>
    <w:p w:rsidR="00AB2141" w:rsidRPr="00403791" w:rsidRDefault="00AB2141" w:rsidP="00C53747">
      <w:pPr>
        <w:pStyle w:val="Heading1"/>
        <w:jc w:val="center"/>
      </w:pPr>
      <w:bookmarkStart w:id="4" w:name="_Toc443582090"/>
      <w:r w:rsidRPr="00403791">
        <w:t>UNMS: 1-Unmodified; 2-N/A; Material Weakness and Significant Deficiency</w:t>
      </w:r>
      <w:bookmarkEnd w:id="4"/>
    </w:p>
    <w:p w:rsidR="00AB2141" w:rsidRPr="00403791" w:rsidRDefault="002F051F"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403791" w:rsidRDefault="00AB2141" w:rsidP="00C53747">
      <w:pPr>
        <w:spacing w:after="0"/>
        <w:rPr>
          <w:b/>
        </w:rPr>
      </w:pPr>
    </w:p>
    <w:p w:rsidR="00AB2141" w:rsidRPr="00403791" w:rsidRDefault="002F051F" w:rsidP="00C53747">
      <w:pPr>
        <w:tabs>
          <w:tab w:val="right" w:pos="10080"/>
        </w:tabs>
        <w:spacing w:after="0"/>
        <w:rPr>
          <w:b/>
        </w:rPr>
      </w:pPr>
      <w:r>
        <w:t>To the Partners of</w:t>
      </w:r>
      <w:r w:rsidR="00AB2141" w:rsidRPr="00403791">
        <w:rPr>
          <w:b/>
        </w:rPr>
        <w:tab/>
      </w:r>
      <w:r>
        <w:t xml:space="preserve"> </w:t>
      </w:r>
    </w:p>
    <w:p w:rsidR="00AB2141" w:rsidRPr="00403791" w:rsidRDefault="002F051F" w:rsidP="00C53747">
      <w:pPr>
        <w:tabs>
          <w:tab w:val="right" w:pos="10080"/>
        </w:tabs>
        <w:spacing w:after="0"/>
        <w:rPr>
          <w:b/>
        </w:rPr>
      </w:pPr>
      <w:r>
        <w:t>[ENTITY NAME]</w:t>
      </w:r>
      <w:r w:rsidR="00AB2141" w:rsidRPr="00403791">
        <w:rPr>
          <w:b/>
        </w:rPr>
        <w:tab/>
        <w:t xml:space="preserve"> </w:t>
      </w:r>
      <w:r>
        <w:t xml:space="preserve"> </w:t>
      </w:r>
    </w:p>
    <w:p w:rsidR="00AB2141" w:rsidRPr="00403791" w:rsidRDefault="002F051F" w:rsidP="00C53747">
      <w:pPr>
        <w:tabs>
          <w:tab w:val="right" w:pos="10080"/>
        </w:tabs>
        <w:spacing w:after="0"/>
        <w:rPr>
          <w:b/>
        </w:rPr>
      </w:pPr>
      <w:r>
        <w:t>[ENTITY CITY]</w:t>
      </w:r>
      <w:r w:rsidR="00AB2141" w:rsidRPr="00403791">
        <w:rPr>
          <w:b/>
        </w:rPr>
        <w:t xml:space="preserve">, </w:t>
      </w:r>
      <w:r>
        <w:t>[STATE]</w:t>
      </w:r>
    </w:p>
    <w:p w:rsidR="00AB2141" w:rsidRPr="00403791" w:rsidRDefault="00AB2141" w:rsidP="00C53747">
      <w:pPr>
        <w:tabs>
          <w:tab w:val="right" w:pos="10080"/>
        </w:tabs>
        <w:spacing w:after="0"/>
        <w:rPr>
          <w:b/>
        </w:rPr>
      </w:pPr>
    </w:p>
    <w:p w:rsidR="00AB2141" w:rsidRPr="00403791" w:rsidRDefault="002F051F" w:rsidP="00C53747">
      <w:pPr>
        <w:tabs>
          <w:tab w:val="right" w:pos="10080"/>
        </w:tabs>
        <w:spacing w:after="0"/>
        <w:rPr>
          <w:b/>
        </w:rPr>
      </w:pPr>
      <w:r w:rsidRPr="002F051F">
        <w:rPr>
          <w:rFonts w:ascii="Calibri" w:eastAsiaTheme="minorEastAsia" w:hAnsi="Calibri" w:cs="Calibri"/>
          <w:b/>
          <w:bCs/>
          <w:color w:val="000000"/>
        </w:rPr>
        <w:t>Report on Compliance for Each Major HUD Program</w:t>
      </w:r>
    </w:p>
    <w:p w:rsidR="00AB2141" w:rsidRPr="00403791" w:rsidRDefault="00AB2141" w:rsidP="00C53747">
      <w:pPr>
        <w:tabs>
          <w:tab w:val="right" w:pos="10080"/>
        </w:tabs>
        <w:spacing w:after="0"/>
        <w:rPr>
          <w:b/>
        </w:rPr>
      </w:pPr>
    </w:p>
    <w:p w:rsidR="00AB2141" w:rsidRPr="00403791" w:rsidRDefault="002F051F"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403791"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403791"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Direct and Material Compliance Requirements</w:t>
            </w:r>
          </w:p>
        </w:tc>
      </w:tr>
      <w:tr w:rsidR="00C53747" w:rsidRPr="00403791"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lastRenderedPageBreak/>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403791"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Quality Control Plan, Sponsor Responsibility for Third-Party Originators, Branch Office Operations, Loan Origination, Loan Servicing, Federal Financial and Activity Reports, Lender Annual Recertification, Adjusted Net Worth, Liquidity and Licensing, Loan Settlement, Escrow Accounts, Kickbacks</w:t>
            </w:r>
          </w:p>
        </w:tc>
      </w:tr>
    </w:tbl>
    <w:p w:rsidR="00C53747" w:rsidRPr="00403791" w:rsidRDefault="00C53747"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Management's Responsibility</w:t>
      </w:r>
    </w:p>
    <w:p w:rsidR="00AB2141" w:rsidRPr="00403791" w:rsidRDefault="00AB2141" w:rsidP="00C53747">
      <w:pPr>
        <w:spacing w:after="0"/>
        <w:rPr>
          <w:b/>
        </w:rPr>
      </w:pPr>
    </w:p>
    <w:p w:rsidR="00AB2141" w:rsidRPr="00403791" w:rsidRDefault="002F051F" w:rsidP="00C53747">
      <w:pPr>
        <w:spacing w:after="0"/>
        <w:rPr>
          <w:b/>
        </w:rPr>
      </w:pPr>
      <w:r>
        <w:t>Management is responsible for compliance with the requirements of laws, regulations, contracts, and grants applicable to its HUD programs.</w:t>
      </w:r>
    </w:p>
    <w:p w:rsidR="00AB2141" w:rsidRPr="00403791" w:rsidRDefault="00AB2141" w:rsidP="00C53747">
      <w:pPr>
        <w:spacing w:after="0"/>
        <w:rPr>
          <w:b/>
        </w:rPr>
      </w:pPr>
    </w:p>
    <w:p w:rsidR="00AB2141" w:rsidRPr="00403791" w:rsidRDefault="00AB2141" w:rsidP="00C53747">
      <w:pPr>
        <w:rPr>
          <w:b/>
        </w:rPr>
      </w:pPr>
      <w:r w:rsidRPr="00403791">
        <w:rPr>
          <w:b/>
        </w:rPr>
        <w:br w:type="page"/>
      </w:r>
    </w:p>
    <w:p w:rsidR="00AB2141" w:rsidRPr="00403791" w:rsidRDefault="002F051F" w:rsidP="00C53747">
      <w:pPr>
        <w:spacing w:after="0"/>
        <w:rPr>
          <w:b/>
        </w:rPr>
      </w:pPr>
      <w:r w:rsidRPr="002F051F">
        <w:rPr>
          <w:rFonts w:ascii="Calibri" w:eastAsiaTheme="minorEastAsia" w:hAnsi="Calibri" w:cs="Calibri"/>
          <w:b/>
          <w:bCs/>
          <w:color w:val="000000"/>
        </w:rPr>
        <w:lastRenderedPageBreak/>
        <w:t>Auditor's Responsibility</w:t>
      </w:r>
    </w:p>
    <w:p w:rsidR="00AB2141" w:rsidRPr="00403791" w:rsidRDefault="00AB2141" w:rsidP="00C53747">
      <w:pPr>
        <w:spacing w:after="0"/>
        <w:rPr>
          <w:b/>
        </w:rPr>
      </w:pPr>
    </w:p>
    <w:p w:rsidR="00AB2141" w:rsidRPr="00403791" w:rsidRDefault="002F051F"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403791" w:rsidRDefault="00AB2141" w:rsidP="00C53747">
      <w:pPr>
        <w:spacing w:after="0"/>
        <w:rPr>
          <w:b/>
        </w:rPr>
      </w:pPr>
    </w:p>
    <w:p w:rsidR="00AB2141" w:rsidRPr="00403791" w:rsidRDefault="002F051F"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Opinion on Each Major HUD Program</w:t>
      </w:r>
    </w:p>
    <w:p w:rsidR="00AB2141" w:rsidRPr="00403791" w:rsidRDefault="00AB2141" w:rsidP="00C53747">
      <w:pPr>
        <w:spacing w:after="0"/>
        <w:rPr>
          <w:b/>
        </w:rPr>
      </w:pPr>
    </w:p>
    <w:p w:rsidR="00AB2141" w:rsidRPr="00403791" w:rsidRDefault="002F051F" w:rsidP="00C53747">
      <w:pPr>
        <w:spacing w:after="0"/>
        <w:rPr>
          <w:b/>
        </w:rPr>
      </w:pPr>
      <w:r>
        <w:t>In our opinion, [ENTITY NAME] complied, in all material respects, with the compliance requirements referred to above that could have a direct and material effect on each of its major HUD programs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 xml:space="preserve">Other Matters </w:t>
      </w:r>
    </w:p>
    <w:p w:rsidR="00AB2141" w:rsidRPr="00403791" w:rsidRDefault="00AB2141" w:rsidP="00C53747">
      <w:pPr>
        <w:spacing w:after="0"/>
        <w:rPr>
          <w:b/>
        </w:rPr>
      </w:pPr>
    </w:p>
    <w:p w:rsidR="00AB2141" w:rsidRPr="00403791" w:rsidRDefault="002F051F"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Report on Internal Control Over Compliance</w:t>
      </w:r>
    </w:p>
    <w:p w:rsidR="00AB2141" w:rsidRPr="00403791" w:rsidRDefault="00AB2141" w:rsidP="00C53747">
      <w:pPr>
        <w:spacing w:after="0"/>
        <w:rPr>
          <w:b/>
        </w:rPr>
      </w:pPr>
    </w:p>
    <w:p w:rsidR="00AB2141" w:rsidRPr="00403791" w:rsidRDefault="002F051F"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403791" w:rsidRDefault="00AB2141" w:rsidP="00C53747">
      <w:pPr>
        <w:spacing w:after="0"/>
        <w:rPr>
          <w:b/>
        </w:rPr>
      </w:pPr>
    </w:p>
    <w:p w:rsidR="00AB2141" w:rsidRPr="00403791" w:rsidRDefault="002F051F" w:rsidP="00C53747">
      <w:pPr>
        <w:spacing w:after="0"/>
        <w:rPr>
          <w:b/>
        </w:rPr>
      </w:pPr>
      <w: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rsidR="00AB2141" w:rsidRPr="00403791" w:rsidRDefault="00AB2141" w:rsidP="00C53747">
      <w:pPr>
        <w:spacing w:after="0"/>
        <w:rPr>
          <w:b/>
        </w:rPr>
      </w:pPr>
    </w:p>
    <w:p w:rsidR="00AB2141" w:rsidRPr="00403791" w:rsidRDefault="002F051F" w:rsidP="00C53747">
      <w:pPr>
        <w:spacing w:after="0"/>
        <w:rPr>
          <w:b/>
        </w:rPr>
      </w:pPr>
      <w:r>
        <w:t>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403791" w:rsidRDefault="00AB2141" w:rsidP="00C53747">
      <w:pPr>
        <w:spacing w:after="0"/>
        <w:rPr>
          <w:b/>
        </w:rPr>
      </w:pPr>
    </w:p>
    <w:p w:rsidR="00AB2141" w:rsidRPr="00403791" w:rsidRDefault="002F051F" w:rsidP="00C53747">
      <w:pPr>
        <w:spacing w:after="0"/>
        <w:rPr>
          <w:b/>
        </w:rPr>
      </w:pPr>
      <w:r>
        <w:lastRenderedPageBreak/>
        <w:t>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significant deficiencies.</w:t>
      </w:r>
    </w:p>
    <w:p w:rsidR="00AB2141" w:rsidRPr="00403791" w:rsidRDefault="00AB2141" w:rsidP="00C53747">
      <w:pPr>
        <w:spacing w:after="0"/>
        <w:rPr>
          <w:b/>
        </w:rPr>
      </w:pPr>
    </w:p>
    <w:p w:rsidR="00AB2141" w:rsidRPr="00403791" w:rsidRDefault="002F051F"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403791" w:rsidRDefault="00AB2141" w:rsidP="00C53747">
      <w:pPr>
        <w:spacing w:after="0"/>
        <w:rPr>
          <w:b/>
        </w:rPr>
      </w:pPr>
    </w:p>
    <w:p w:rsidR="00AB2141" w:rsidRPr="00403791" w:rsidRDefault="002F051F" w:rsidP="00C53747">
      <w:pPr>
        <w:spacing w:after="0"/>
        <w:rPr>
          <w:b/>
        </w:rPr>
      </w:pPr>
      <w:r>
        <w:t>[FIRM NAME]</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2F051F" w:rsidP="00C53747">
      <w:pPr>
        <w:spacing w:after="0"/>
        <w:rPr>
          <w:b/>
        </w:rPr>
      </w:pPr>
      <w:r>
        <w:t>[FIRM CITY]</w:t>
      </w:r>
      <w:r w:rsidR="00AB2141" w:rsidRPr="00403791">
        <w:rPr>
          <w:b/>
        </w:rPr>
        <w:t xml:space="preserve">, </w:t>
      </w:r>
      <w:r>
        <w:t>[STATE]</w:t>
      </w:r>
    </w:p>
    <w:p w:rsidR="00A6537C" w:rsidRPr="00403791" w:rsidRDefault="002F051F" w:rsidP="00C53747">
      <w:pPr>
        <w:spacing w:after="0"/>
        <w:rPr>
          <w:b/>
        </w:rPr>
        <w:sectPr w:rsidR="00A6537C" w:rsidRPr="00403791" w:rsidSect="00284313">
          <w:pgSz w:w="12240" w:h="15840"/>
          <w:pgMar w:top="1080" w:right="1080" w:bottom="1080" w:left="1080" w:header="720" w:footer="720" w:gutter="0"/>
          <w:cols w:space="720"/>
          <w:docGrid w:linePitch="360"/>
        </w:sectPr>
      </w:pPr>
      <w:r>
        <w:t>(Date of report on the financial statements)</w:t>
      </w:r>
    </w:p>
    <w:p w:rsidR="00AB2141" w:rsidRPr="00403791" w:rsidRDefault="00AB2141" w:rsidP="00C53747">
      <w:pPr>
        <w:spacing w:after="0"/>
        <w:rPr>
          <w:b/>
        </w:rPr>
      </w:pPr>
    </w:p>
    <w:p w:rsidR="00C25F8E" w:rsidRPr="00403791" w:rsidRDefault="00C25F8E" w:rsidP="00C53747">
      <w:pPr>
        <w:spacing w:after="0"/>
        <w:rPr>
          <w:b/>
        </w:rPr>
      </w:pPr>
    </w:p>
    <w:p w:rsidR="00C25F8E" w:rsidRPr="00403791" w:rsidRDefault="00C25F8E" w:rsidP="00C53747">
      <w:pPr>
        <w:spacing w:after="0"/>
        <w:rPr>
          <w:b/>
        </w:rPr>
        <w:sectPr w:rsidR="00C25F8E" w:rsidRPr="00403791" w:rsidSect="00284313">
          <w:pgSz w:w="12240" w:h="15840"/>
          <w:pgMar w:top="1080" w:right="1080" w:bottom="1080" w:left="1080" w:header="720" w:footer="720" w:gutter="0"/>
          <w:cols w:space="720"/>
          <w:docGrid w:linePitch="360"/>
        </w:sectPr>
      </w:pPr>
    </w:p>
    <w:p w:rsidR="00AB2141" w:rsidRPr="00403791" w:rsidRDefault="00AB2141" w:rsidP="00C53747">
      <w:pPr>
        <w:rPr>
          <w:vanish/>
        </w:rPr>
      </w:pPr>
    </w:p>
    <w:p w:rsidR="00AB2141" w:rsidRPr="00403791" w:rsidRDefault="00AB2141" w:rsidP="00C53747">
      <w:pPr>
        <w:rPr>
          <w:vanish/>
        </w:rPr>
        <w:sectPr w:rsidR="00AB2141" w:rsidRPr="00403791" w:rsidSect="00284313">
          <w:pgSz w:w="12240" w:h="15840"/>
          <w:pgMar w:top="1080" w:right="1080" w:bottom="1080" w:left="1080" w:header="720" w:footer="720" w:gutter="0"/>
          <w:cols w:space="720"/>
          <w:docGrid w:linePitch="360"/>
        </w:sectPr>
      </w:pPr>
    </w:p>
    <w:p w:rsidR="00AB2141" w:rsidRPr="00403791" w:rsidRDefault="00AB2141" w:rsidP="00C53747">
      <w:pPr>
        <w:pStyle w:val="Heading1"/>
        <w:jc w:val="center"/>
      </w:pPr>
      <w:bookmarkStart w:id="5" w:name="_Toc443582091"/>
      <w:r w:rsidRPr="00403791">
        <w:t>QNNN: 1-Qualified; 2-N/A</w:t>
      </w:r>
      <w:r w:rsidR="00684246">
        <w:t>; No Material Weakness; No Significant Deficiency</w:t>
      </w:r>
      <w:bookmarkEnd w:id="5"/>
    </w:p>
    <w:p w:rsidR="00AB2141" w:rsidRPr="00403791" w:rsidRDefault="002F051F"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403791" w:rsidRDefault="00AB2141" w:rsidP="00C53747">
      <w:pPr>
        <w:spacing w:after="0"/>
        <w:rPr>
          <w:b/>
        </w:rPr>
      </w:pPr>
    </w:p>
    <w:p w:rsidR="00AB2141" w:rsidRPr="00403791" w:rsidRDefault="002F051F" w:rsidP="00C53747">
      <w:pPr>
        <w:tabs>
          <w:tab w:val="right" w:pos="10080"/>
        </w:tabs>
        <w:spacing w:after="0"/>
        <w:rPr>
          <w:b/>
        </w:rPr>
      </w:pPr>
      <w:r>
        <w:t>To the Partners of</w:t>
      </w:r>
      <w:r w:rsidR="00AB2141" w:rsidRPr="00403791">
        <w:rPr>
          <w:b/>
        </w:rPr>
        <w:tab/>
      </w:r>
      <w:r>
        <w:t xml:space="preserve"> </w:t>
      </w:r>
    </w:p>
    <w:p w:rsidR="00AB2141" w:rsidRPr="00403791" w:rsidRDefault="002F051F" w:rsidP="00C53747">
      <w:pPr>
        <w:tabs>
          <w:tab w:val="right" w:pos="10080"/>
        </w:tabs>
        <w:spacing w:after="0"/>
        <w:rPr>
          <w:b/>
        </w:rPr>
      </w:pPr>
      <w:r>
        <w:t>[ENTITY NAME]</w:t>
      </w:r>
      <w:r w:rsidR="00AB2141" w:rsidRPr="00403791">
        <w:rPr>
          <w:b/>
        </w:rPr>
        <w:tab/>
        <w:t xml:space="preserve"> </w:t>
      </w:r>
      <w:r>
        <w:t xml:space="preserve"> </w:t>
      </w:r>
    </w:p>
    <w:p w:rsidR="00AB2141" w:rsidRPr="00403791" w:rsidRDefault="002F051F" w:rsidP="00C53747">
      <w:pPr>
        <w:tabs>
          <w:tab w:val="right" w:pos="10080"/>
        </w:tabs>
        <w:spacing w:after="0"/>
        <w:rPr>
          <w:b/>
        </w:rPr>
      </w:pPr>
      <w:r>
        <w:t>[ENTITY CITY]</w:t>
      </w:r>
      <w:r w:rsidR="00AB2141" w:rsidRPr="00403791">
        <w:rPr>
          <w:b/>
        </w:rPr>
        <w:t xml:space="preserve">, </w:t>
      </w:r>
      <w:r>
        <w:t>[STATE]</w:t>
      </w:r>
    </w:p>
    <w:p w:rsidR="00AB2141" w:rsidRPr="00403791" w:rsidRDefault="00AB2141" w:rsidP="00C53747">
      <w:pPr>
        <w:tabs>
          <w:tab w:val="right" w:pos="10080"/>
        </w:tabs>
        <w:spacing w:after="0"/>
        <w:rPr>
          <w:b/>
        </w:rPr>
      </w:pPr>
    </w:p>
    <w:p w:rsidR="00AB2141" w:rsidRPr="00403791" w:rsidRDefault="002F051F" w:rsidP="00C53747">
      <w:pPr>
        <w:tabs>
          <w:tab w:val="right" w:pos="10080"/>
        </w:tabs>
        <w:spacing w:after="0"/>
        <w:rPr>
          <w:b/>
        </w:rPr>
      </w:pPr>
      <w:r w:rsidRPr="002F051F">
        <w:rPr>
          <w:rFonts w:ascii="Calibri" w:eastAsiaTheme="minorEastAsia" w:hAnsi="Calibri" w:cs="Calibri"/>
          <w:b/>
          <w:bCs/>
          <w:color w:val="000000"/>
        </w:rPr>
        <w:t>Report on Compliance for Each Major HUD Program</w:t>
      </w:r>
    </w:p>
    <w:p w:rsidR="00AB2141" w:rsidRPr="00403791" w:rsidRDefault="00AB2141" w:rsidP="00C53747">
      <w:pPr>
        <w:tabs>
          <w:tab w:val="right" w:pos="10080"/>
        </w:tabs>
        <w:spacing w:after="0"/>
        <w:rPr>
          <w:b/>
        </w:rPr>
      </w:pPr>
    </w:p>
    <w:p w:rsidR="00AB2141" w:rsidRPr="00403791" w:rsidRDefault="002F051F"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403791"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403791"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Direct and Material Compliance Requirements</w:t>
            </w:r>
          </w:p>
        </w:tc>
      </w:tr>
      <w:tr w:rsidR="00C53747" w:rsidRPr="00403791"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lastRenderedPageBreak/>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403791"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Quality Control Plan, Sponsor Responsibility for Third-Party Originators, Branch Office Operations, Loan Origination, Loan Servicing, Federal Financial and Activity Reports, Lender Annual Recertification, Adjusted Net Worth, Liquidity and Licensing, Loan Settlement, Escrow Accounts, Kickbacks</w:t>
            </w:r>
          </w:p>
        </w:tc>
      </w:tr>
    </w:tbl>
    <w:p w:rsidR="00C53747" w:rsidRPr="00403791" w:rsidRDefault="00C53747"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Management's Responsibility</w:t>
      </w:r>
    </w:p>
    <w:p w:rsidR="00AB2141" w:rsidRPr="00403791" w:rsidRDefault="00AB2141" w:rsidP="00C53747">
      <w:pPr>
        <w:spacing w:after="0"/>
        <w:rPr>
          <w:b/>
        </w:rPr>
      </w:pPr>
    </w:p>
    <w:p w:rsidR="00AB2141" w:rsidRPr="00403791" w:rsidRDefault="002F051F" w:rsidP="00C53747">
      <w:pPr>
        <w:spacing w:after="0"/>
        <w:rPr>
          <w:b/>
        </w:rPr>
      </w:pPr>
      <w:r>
        <w:t>Management is responsible for compliance with the requirements of laws, regulations, contracts, and grants applicable to its HUD programs.</w:t>
      </w:r>
    </w:p>
    <w:p w:rsidR="00AB2141" w:rsidRPr="00403791" w:rsidRDefault="00AB2141" w:rsidP="00C53747">
      <w:pPr>
        <w:spacing w:after="0"/>
        <w:rPr>
          <w:b/>
        </w:rPr>
      </w:pPr>
    </w:p>
    <w:p w:rsidR="00AB2141" w:rsidRPr="00403791" w:rsidRDefault="00AB2141" w:rsidP="00C53747">
      <w:pPr>
        <w:rPr>
          <w:b/>
        </w:rPr>
      </w:pPr>
      <w:r w:rsidRPr="00403791">
        <w:rPr>
          <w:b/>
        </w:rPr>
        <w:br w:type="page"/>
      </w:r>
    </w:p>
    <w:p w:rsidR="00AB2141" w:rsidRPr="00403791" w:rsidRDefault="002F051F" w:rsidP="00C53747">
      <w:pPr>
        <w:spacing w:after="0"/>
        <w:rPr>
          <w:b/>
        </w:rPr>
      </w:pPr>
      <w:r w:rsidRPr="002F051F">
        <w:rPr>
          <w:rFonts w:ascii="Calibri" w:eastAsiaTheme="minorEastAsia" w:hAnsi="Calibri" w:cs="Calibri"/>
          <w:b/>
          <w:bCs/>
          <w:color w:val="000000"/>
        </w:rPr>
        <w:lastRenderedPageBreak/>
        <w:t>Auditor's Responsibility</w:t>
      </w:r>
    </w:p>
    <w:p w:rsidR="00AB2141" w:rsidRPr="00403791" w:rsidRDefault="00AB2141" w:rsidP="00C53747">
      <w:pPr>
        <w:spacing w:after="0"/>
        <w:rPr>
          <w:b/>
        </w:rPr>
      </w:pPr>
    </w:p>
    <w:p w:rsidR="00AB2141" w:rsidRPr="00403791" w:rsidRDefault="002F051F"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403791" w:rsidRDefault="00AB2141" w:rsidP="00C53747">
      <w:pPr>
        <w:spacing w:after="0"/>
        <w:rPr>
          <w:b/>
        </w:rPr>
      </w:pPr>
    </w:p>
    <w:p w:rsidR="00AB2141" w:rsidRPr="00403791" w:rsidRDefault="002F051F"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 xml:space="preserve">Basis for Qualified Opinion </w:t>
      </w:r>
    </w:p>
    <w:p w:rsidR="00AB2141" w:rsidRPr="00403791" w:rsidRDefault="00AB2141" w:rsidP="00C53747">
      <w:pPr>
        <w:spacing w:after="0"/>
        <w:rPr>
          <w:b/>
        </w:rPr>
      </w:pPr>
    </w:p>
    <w:p w:rsidR="00AB2141" w:rsidRPr="00403791" w:rsidRDefault="002F051F" w:rsidP="00C53747">
      <w:pPr>
        <w:spacing w:after="0"/>
        <w:rPr>
          <w:b/>
        </w:rPr>
      </w:pPr>
      <w:r>
        <w:t>As described in the accompanying schedule of findings, questioned costs, and recommendations, [ENTITY NAME] did not comply with requirements regarding [identify the major HUD program(s) and associated finding number(s) matched to the compliance requirements].  Compliance with such requirements is necessary, in our opinion, for [ENTITY NAME] to comply with requirements applicable to that (those) program(s).</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 xml:space="preserve">Qualified Opinion </w:t>
      </w:r>
    </w:p>
    <w:p w:rsidR="00AB2141" w:rsidRPr="00403791" w:rsidRDefault="00AB2141" w:rsidP="00C53747">
      <w:pPr>
        <w:spacing w:after="0"/>
        <w:rPr>
          <w:b/>
        </w:rPr>
      </w:pPr>
    </w:p>
    <w:p w:rsidR="00AB2141" w:rsidRPr="00403791" w:rsidRDefault="002F051F" w:rsidP="00C53747">
      <w:pPr>
        <w:spacing w:after="0"/>
        <w:rPr>
          <w:b/>
        </w:rPr>
      </w:pPr>
      <w:r>
        <w:t>In our opinion, except for the noncompliance as described in the Basis for Qualified Opinion paragraph, [ENTITY NAME] complied, in all material respects, with the compliance requirements referred to above that could have a direct and material effect on each of its major HUD programs identified above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 xml:space="preserve">Other Matters </w:t>
      </w:r>
    </w:p>
    <w:p w:rsidR="00AB2141" w:rsidRPr="00403791" w:rsidRDefault="00AB2141" w:rsidP="00C53747">
      <w:pPr>
        <w:spacing w:after="0"/>
        <w:rPr>
          <w:b/>
        </w:rPr>
      </w:pPr>
    </w:p>
    <w:p w:rsidR="00AB2141" w:rsidRPr="00403791" w:rsidRDefault="002F051F"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Report on Internal Control Over Compliance</w:t>
      </w:r>
    </w:p>
    <w:p w:rsidR="00AB2141" w:rsidRPr="00403791" w:rsidRDefault="00AB2141" w:rsidP="00C53747">
      <w:pPr>
        <w:spacing w:after="0"/>
        <w:rPr>
          <w:b/>
        </w:rPr>
      </w:pPr>
    </w:p>
    <w:p w:rsidR="00AB2141" w:rsidRPr="00403791" w:rsidRDefault="002F051F" w:rsidP="00C53747">
      <w:pPr>
        <w:spacing w:after="0"/>
        <w:rPr>
          <w:b/>
        </w:rPr>
      </w:pPr>
      <w:r>
        <w:lastRenderedPageBreak/>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403791" w:rsidRDefault="00AB2141" w:rsidP="00C53747">
      <w:pPr>
        <w:spacing w:after="0"/>
        <w:rPr>
          <w:b/>
        </w:rPr>
      </w:pPr>
    </w:p>
    <w:p w:rsidR="00AB2141" w:rsidRPr="00403791" w:rsidRDefault="002F051F" w:rsidP="00C53747">
      <w:pPr>
        <w:spacing w:after="0"/>
        <w:rPr>
          <w:b/>
        </w:rPr>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t>
      </w:r>
    </w:p>
    <w:p w:rsidR="00AB2141" w:rsidRPr="00403791" w:rsidRDefault="00AB2141" w:rsidP="00C53747">
      <w:pPr>
        <w:spacing w:after="0"/>
        <w:rPr>
          <w:b/>
        </w:rPr>
      </w:pPr>
    </w:p>
    <w:p w:rsidR="00AB2141" w:rsidRPr="00403791" w:rsidRDefault="002F051F" w:rsidP="00C53747">
      <w:pPr>
        <w:spacing w:after="0"/>
        <w:rPr>
          <w:b/>
        </w:rPr>
      </w:pPr>
      <w: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rsidR="00AB2141" w:rsidRPr="00403791" w:rsidRDefault="00AB2141" w:rsidP="00C53747">
      <w:pPr>
        <w:spacing w:after="0"/>
        <w:rPr>
          <w:b/>
        </w:rPr>
      </w:pPr>
    </w:p>
    <w:p w:rsidR="00AB2141" w:rsidRPr="00403791" w:rsidRDefault="002F051F"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403791" w:rsidRDefault="00AB2141" w:rsidP="00C53747">
      <w:pPr>
        <w:spacing w:after="0"/>
        <w:rPr>
          <w:b/>
        </w:rPr>
      </w:pPr>
    </w:p>
    <w:p w:rsidR="00AB2141" w:rsidRPr="00403791" w:rsidRDefault="002F051F" w:rsidP="00C53747">
      <w:pPr>
        <w:spacing w:after="0"/>
        <w:rPr>
          <w:b/>
        </w:rPr>
      </w:pPr>
      <w:r>
        <w:t>[FIRM NAME]</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2F051F" w:rsidP="00C53747">
      <w:pPr>
        <w:spacing w:after="0"/>
        <w:rPr>
          <w:b/>
        </w:rPr>
      </w:pPr>
      <w:r>
        <w:t>[FIRM CITY]</w:t>
      </w:r>
      <w:r w:rsidR="00AB2141" w:rsidRPr="00403791">
        <w:rPr>
          <w:b/>
        </w:rPr>
        <w:t xml:space="preserve">, </w:t>
      </w:r>
      <w:r>
        <w:t>[STATE]</w:t>
      </w:r>
    </w:p>
    <w:p w:rsidR="00A6537C" w:rsidRPr="00403791" w:rsidRDefault="002F051F" w:rsidP="00C53747">
      <w:pPr>
        <w:spacing w:after="0"/>
        <w:rPr>
          <w:b/>
        </w:rPr>
        <w:sectPr w:rsidR="00A6537C" w:rsidRPr="00403791" w:rsidSect="00284313">
          <w:pgSz w:w="12240" w:h="15840"/>
          <w:pgMar w:top="1080" w:right="1080" w:bottom="1080" w:left="1080" w:header="720" w:footer="720" w:gutter="0"/>
          <w:cols w:space="720"/>
          <w:docGrid w:linePitch="360"/>
        </w:sectPr>
      </w:pPr>
      <w:r>
        <w:t>(Date of report on the financial statements)</w:t>
      </w:r>
    </w:p>
    <w:p w:rsidR="00AB2141" w:rsidRPr="00403791" w:rsidRDefault="00AB2141" w:rsidP="00C53747">
      <w:pPr>
        <w:spacing w:after="0"/>
        <w:rPr>
          <w:b/>
        </w:rPr>
      </w:pPr>
    </w:p>
    <w:p w:rsidR="00C25F8E" w:rsidRPr="00403791" w:rsidRDefault="00C25F8E" w:rsidP="00C53747">
      <w:pPr>
        <w:spacing w:after="0"/>
        <w:rPr>
          <w:b/>
        </w:rPr>
      </w:pPr>
    </w:p>
    <w:p w:rsidR="00C25F8E" w:rsidRPr="00403791" w:rsidRDefault="00C25F8E" w:rsidP="00C53747">
      <w:pPr>
        <w:spacing w:after="0"/>
        <w:rPr>
          <w:b/>
        </w:rPr>
        <w:sectPr w:rsidR="00C25F8E" w:rsidRPr="00403791" w:rsidSect="00284313">
          <w:pgSz w:w="12240" w:h="15840"/>
          <w:pgMar w:top="1080" w:right="1080" w:bottom="1080" w:left="1080" w:header="720" w:footer="720" w:gutter="0"/>
          <w:cols w:space="720"/>
          <w:docGrid w:linePitch="360"/>
        </w:sectPr>
      </w:pPr>
    </w:p>
    <w:p w:rsidR="00AB2141" w:rsidRPr="00403791" w:rsidRDefault="00AB2141" w:rsidP="00C53747">
      <w:pPr>
        <w:rPr>
          <w:vanish/>
        </w:rPr>
      </w:pPr>
    </w:p>
    <w:p w:rsidR="00AB2141" w:rsidRPr="00403791" w:rsidRDefault="00AB2141" w:rsidP="00C53747">
      <w:pPr>
        <w:rPr>
          <w:vanish/>
        </w:rPr>
        <w:sectPr w:rsidR="00AB2141" w:rsidRPr="00403791" w:rsidSect="00284313">
          <w:pgSz w:w="12240" w:h="15840"/>
          <w:pgMar w:top="1080" w:right="1080" w:bottom="1080" w:left="1080" w:header="720" w:footer="720" w:gutter="0"/>
          <w:cols w:space="720"/>
          <w:docGrid w:linePitch="360"/>
        </w:sectPr>
      </w:pPr>
    </w:p>
    <w:p w:rsidR="00AB2141" w:rsidRPr="00403791" w:rsidRDefault="00AB2141" w:rsidP="00C53747">
      <w:pPr>
        <w:pStyle w:val="Heading1"/>
        <w:jc w:val="center"/>
      </w:pPr>
      <w:bookmarkStart w:id="6" w:name="_Toc443582092"/>
      <w:r w:rsidRPr="00403791">
        <w:t>QNMN: 1-Qualified; 2-N/A; Material Weakness</w:t>
      </w:r>
      <w:r w:rsidR="00684246">
        <w:t>; No Significant Deficiency</w:t>
      </w:r>
      <w:bookmarkEnd w:id="6"/>
    </w:p>
    <w:p w:rsidR="00AB2141" w:rsidRPr="00403791" w:rsidRDefault="002F051F"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403791" w:rsidRDefault="00AB2141" w:rsidP="00C53747">
      <w:pPr>
        <w:spacing w:after="0"/>
        <w:rPr>
          <w:b/>
        </w:rPr>
      </w:pPr>
    </w:p>
    <w:p w:rsidR="00AB2141" w:rsidRPr="00403791" w:rsidRDefault="002F051F" w:rsidP="00C53747">
      <w:pPr>
        <w:tabs>
          <w:tab w:val="right" w:pos="10080"/>
        </w:tabs>
        <w:spacing w:after="0"/>
        <w:rPr>
          <w:b/>
        </w:rPr>
      </w:pPr>
      <w:r>
        <w:t>To the Partners of</w:t>
      </w:r>
      <w:r w:rsidR="00AB2141" w:rsidRPr="00403791">
        <w:rPr>
          <w:b/>
        </w:rPr>
        <w:tab/>
      </w:r>
      <w:r>
        <w:t xml:space="preserve"> </w:t>
      </w:r>
    </w:p>
    <w:p w:rsidR="00AB2141" w:rsidRPr="00403791" w:rsidRDefault="002F051F" w:rsidP="00C53747">
      <w:pPr>
        <w:tabs>
          <w:tab w:val="right" w:pos="10080"/>
        </w:tabs>
        <w:spacing w:after="0"/>
        <w:rPr>
          <w:b/>
        </w:rPr>
      </w:pPr>
      <w:r>
        <w:t>[ENTITY NAME]</w:t>
      </w:r>
      <w:r w:rsidR="00AB2141" w:rsidRPr="00403791">
        <w:rPr>
          <w:b/>
        </w:rPr>
        <w:tab/>
        <w:t xml:space="preserve"> </w:t>
      </w:r>
      <w:r>
        <w:t xml:space="preserve"> </w:t>
      </w:r>
    </w:p>
    <w:p w:rsidR="00AB2141" w:rsidRPr="00403791" w:rsidRDefault="002F051F" w:rsidP="00C53747">
      <w:pPr>
        <w:tabs>
          <w:tab w:val="right" w:pos="10080"/>
        </w:tabs>
        <w:spacing w:after="0"/>
        <w:rPr>
          <w:b/>
        </w:rPr>
      </w:pPr>
      <w:r>
        <w:t>[ENTITY CITY]</w:t>
      </w:r>
      <w:r w:rsidR="00AB2141" w:rsidRPr="00403791">
        <w:rPr>
          <w:b/>
        </w:rPr>
        <w:t xml:space="preserve">, </w:t>
      </w:r>
      <w:r>
        <w:t>[STATE]</w:t>
      </w:r>
    </w:p>
    <w:p w:rsidR="00AB2141" w:rsidRPr="00403791" w:rsidRDefault="00AB2141" w:rsidP="00C53747">
      <w:pPr>
        <w:tabs>
          <w:tab w:val="right" w:pos="10080"/>
        </w:tabs>
        <w:spacing w:after="0"/>
        <w:rPr>
          <w:b/>
        </w:rPr>
      </w:pPr>
    </w:p>
    <w:p w:rsidR="00AB2141" w:rsidRPr="00403791" w:rsidRDefault="002F051F" w:rsidP="00C53747">
      <w:pPr>
        <w:tabs>
          <w:tab w:val="right" w:pos="10080"/>
        </w:tabs>
        <w:spacing w:after="0"/>
        <w:rPr>
          <w:b/>
        </w:rPr>
      </w:pPr>
      <w:r w:rsidRPr="002F051F">
        <w:rPr>
          <w:rFonts w:ascii="Calibri" w:eastAsiaTheme="minorEastAsia" w:hAnsi="Calibri" w:cs="Calibri"/>
          <w:b/>
          <w:bCs/>
          <w:color w:val="000000"/>
        </w:rPr>
        <w:t>Report on Compliance for Each Major HUD Program</w:t>
      </w:r>
    </w:p>
    <w:p w:rsidR="00AB2141" w:rsidRPr="00403791" w:rsidRDefault="00AB2141" w:rsidP="00C53747">
      <w:pPr>
        <w:tabs>
          <w:tab w:val="right" w:pos="10080"/>
        </w:tabs>
        <w:spacing w:after="0"/>
        <w:rPr>
          <w:b/>
        </w:rPr>
      </w:pPr>
    </w:p>
    <w:p w:rsidR="00AB2141" w:rsidRPr="00403791" w:rsidRDefault="002F051F"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403791"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403791"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Direct and Material Compliance Requirements</w:t>
            </w:r>
          </w:p>
        </w:tc>
      </w:tr>
      <w:tr w:rsidR="00C53747" w:rsidRPr="00403791"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lastRenderedPageBreak/>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403791"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Quality Control Plan, Sponsor Responsibility for Third-Party Originators, Branch Office Operations, Loan Origination, Loan Servicing, Federal Financial and Activity Reports, Lender Annual Recertification, Adjusted Net Worth, Liquidity and Licensing, Loan Settlement, Escrow Accounts, Kickbacks</w:t>
            </w:r>
          </w:p>
        </w:tc>
      </w:tr>
    </w:tbl>
    <w:p w:rsidR="00C53747" w:rsidRPr="00403791" w:rsidRDefault="00C53747"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Management's Responsibility</w:t>
      </w:r>
    </w:p>
    <w:p w:rsidR="00AB2141" w:rsidRPr="00403791" w:rsidRDefault="00AB2141" w:rsidP="00C53747">
      <w:pPr>
        <w:spacing w:after="0"/>
        <w:rPr>
          <w:b/>
        </w:rPr>
      </w:pPr>
    </w:p>
    <w:p w:rsidR="00AB2141" w:rsidRPr="00403791" w:rsidRDefault="002F051F" w:rsidP="00C53747">
      <w:pPr>
        <w:spacing w:after="0"/>
        <w:rPr>
          <w:b/>
        </w:rPr>
      </w:pPr>
      <w:r>
        <w:t>Management is responsible for compliance with the requirements of laws, regulations, contracts, and grants applicable to its HUD programs.</w:t>
      </w:r>
    </w:p>
    <w:p w:rsidR="00AB2141" w:rsidRPr="00403791" w:rsidRDefault="00AB2141" w:rsidP="00C53747">
      <w:pPr>
        <w:spacing w:after="0"/>
        <w:rPr>
          <w:b/>
        </w:rPr>
      </w:pPr>
    </w:p>
    <w:p w:rsidR="00AB2141" w:rsidRPr="00403791" w:rsidRDefault="00AB2141" w:rsidP="00C53747">
      <w:pPr>
        <w:rPr>
          <w:b/>
        </w:rPr>
      </w:pPr>
      <w:r w:rsidRPr="00403791">
        <w:rPr>
          <w:b/>
        </w:rPr>
        <w:br w:type="page"/>
      </w:r>
    </w:p>
    <w:p w:rsidR="00AB2141" w:rsidRPr="00403791" w:rsidRDefault="002F051F" w:rsidP="00C53747">
      <w:pPr>
        <w:spacing w:after="0"/>
        <w:rPr>
          <w:b/>
        </w:rPr>
      </w:pPr>
      <w:r w:rsidRPr="002F051F">
        <w:rPr>
          <w:rFonts w:ascii="Calibri" w:eastAsiaTheme="minorEastAsia" w:hAnsi="Calibri" w:cs="Calibri"/>
          <w:b/>
          <w:bCs/>
          <w:color w:val="000000"/>
        </w:rPr>
        <w:lastRenderedPageBreak/>
        <w:t>Auditor's Responsibility</w:t>
      </w:r>
    </w:p>
    <w:p w:rsidR="00AB2141" w:rsidRPr="00403791" w:rsidRDefault="00AB2141" w:rsidP="00C53747">
      <w:pPr>
        <w:spacing w:after="0"/>
        <w:rPr>
          <w:b/>
        </w:rPr>
      </w:pPr>
    </w:p>
    <w:p w:rsidR="00AB2141" w:rsidRPr="00403791" w:rsidRDefault="002F051F"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403791" w:rsidRDefault="00AB2141" w:rsidP="00C53747">
      <w:pPr>
        <w:spacing w:after="0"/>
        <w:rPr>
          <w:b/>
        </w:rPr>
      </w:pPr>
    </w:p>
    <w:p w:rsidR="00AB2141" w:rsidRPr="00403791" w:rsidRDefault="002F051F"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 xml:space="preserve">Basis for Qualified Opinion </w:t>
      </w:r>
    </w:p>
    <w:p w:rsidR="00AB2141" w:rsidRPr="00403791" w:rsidRDefault="00AB2141" w:rsidP="00C53747">
      <w:pPr>
        <w:spacing w:after="0"/>
        <w:rPr>
          <w:b/>
        </w:rPr>
      </w:pPr>
    </w:p>
    <w:p w:rsidR="00AB2141" w:rsidRPr="00403791" w:rsidRDefault="002F051F" w:rsidP="00C53747">
      <w:pPr>
        <w:spacing w:after="0"/>
        <w:rPr>
          <w:b/>
        </w:rPr>
      </w:pPr>
      <w:r>
        <w:t>As described in the accompanying schedule of findings, questioned costs, and recommendations, [ENTITY NAME] did not comply with requirements regarding [identify the major HUD program(s) and associated finding number(s) matched to the compliance requirements].  Compliance with such requirements is necessary, in our opinion, for [ENTITY NAME] to comply with requirements applicable to that (those) program(s).</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 xml:space="preserve">Qualified Opinion </w:t>
      </w:r>
    </w:p>
    <w:p w:rsidR="00AB2141" w:rsidRPr="00403791" w:rsidRDefault="00AB2141" w:rsidP="00C53747">
      <w:pPr>
        <w:spacing w:after="0"/>
        <w:rPr>
          <w:b/>
        </w:rPr>
      </w:pPr>
    </w:p>
    <w:p w:rsidR="00AB2141" w:rsidRPr="00403791" w:rsidRDefault="002F051F" w:rsidP="00C53747">
      <w:pPr>
        <w:spacing w:after="0"/>
        <w:rPr>
          <w:b/>
        </w:rPr>
      </w:pPr>
      <w:r>
        <w:t>In our opinion, except for the noncompliance as described in the Basis for Qualified Opinion paragraph, [ENTITY NAME] complied, in all material respects, with the compliance requirements referred to above that could have a direct and material effect on each of its major HUD programs identified above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 xml:space="preserve">Other Matters </w:t>
      </w:r>
    </w:p>
    <w:p w:rsidR="00AB2141" w:rsidRPr="00403791" w:rsidRDefault="00AB2141" w:rsidP="00C53747">
      <w:pPr>
        <w:spacing w:after="0"/>
        <w:rPr>
          <w:b/>
        </w:rPr>
      </w:pPr>
    </w:p>
    <w:p w:rsidR="00AB2141" w:rsidRPr="00403791" w:rsidRDefault="002F051F"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Report on Internal Control Over Compliance</w:t>
      </w:r>
    </w:p>
    <w:p w:rsidR="00AB2141" w:rsidRPr="00403791" w:rsidRDefault="00AB2141" w:rsidP="00C53747">
      <w:pPr>
        <w:spacing w:after="0"/>
        <w:rPr>
          <w:b/>
        </w:rPr>
      </w:pPr>
    </w:p>
    <w:p w:rsidR="00AB2141" w:rsidRPr="00403791" w:rsidRDefault="002F051F" w:rsidP="00C53747">
      <w:pPr>
        <w:spacing w:after="0"/>
        <w:rPr>
          <w:b/>
        </w:rPr>
      </w:pPr>
      <w:r>
        <w:lastRenderedPageBreak/>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403791" w:rsidRDefault="00AB2141" w:rsidP="00C53747">
      <w:pPr>
        <w:spacing w:after="0"/>
        <w:rPr>
          <w:b/>
        </w:rPr>
      </w:pPr>
    </w:p>
    <w:p w:rsidR="00AB2141" w:rsidRPr="00403791" w:rsidRDefault="002F051F" w:rsidP="00C53747">
      <w:pPr>
        <w:spacing w:after="0"/>
        <w:rPr>
          <w:b/>
        </w:rPr>
      </w:pPr>
      <w: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403791" w:rsidRDefault="00AB2141" w:rsidP="00C53747">
      <w:pPr>
        <w:spacing w:after="0"/>
        <w:rPr>
          <w:b/>
        </w:rPr>
      </w:pPr>
    </w:p>
    <w:p w:rsidR="00AB2141" w:rsidRPr="00403791" w:rsidRDefault="002F051F" w:rsidP="00C53747">
      <w:pPr>
        <w:spacing w:after="0"/>
        <w:rPr>
          <w:b/>
        </w:rPr>
      </w:pPr>
      <w:r>
        <w:t>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403791" w:rsidRDefault="00AB2141" w:rsidP="00C53747">
      <w:pPr>
        <w:spacing w:after="0"/>
        <w:rPr>
          <w:b/>
        </w:rPr>
      </w:pPr>
    </w:p>
    <w:p w:rsidR="00AB2141" w:rsidRPr="00403791" w:rsidRDefault="002F051F"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403791" w:rsidRDefault="00AB2141" w:rsidP="00C53747">
      <w:pPr>
        <w:spacing w:after="0"/>
        <w:rPr>
          <w:b/>
        </w:rPr>
      </w:pPr>
    </w:p>
    <w:p w:rsidR="00AB2141" w:rsidRPr="00403791" w:rsidRDefault="002F051F" w:rsidP="00C53747">
      <w:pPr>
        <w:spacing w:after="0"/>
        <w:rPr>
          <w:b/>
        </w:rPr>
      </w:pPr>
      <w:r>
        <w:t>[FIRM NAME]</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2F051F" w:rsidP="00C53747">
      <w:pPr>
        <w:spacing w:after="0"/>
        <w:rPr>
          <w:b/>
        </w:rPr>
      </w:pPr>
      <w:r>
        <w:t>[FIRM CITY]</w:t>
      </w:r>
      <w:r w:rsidR="00AB2141" w:rsidRPr="00403791">
        <w:rPr>
          <w:b/>
        </w:rPr>
        <w:t xml:space="preserve">, </w:t>
      </w:r>
      <w:r>
        <w:t>[STATE]</w:t>
      </w:r>
    </w:p>
    <w:p w:rsidR="00A6537C" w:rsidRPr="00403791" w:rsidRDefault="002F051F" w:rsidP="00C53747">
      <w:pPr>
        <w:spacing w:after="0"/>
        <w:rPr>
          <w:b/>
        </w:rPr>
        <w:sectPr w:rsidR="00A6537C" w:rsidRPr="00403791" w:rsidSect="00284313">
          <w:pgSz w:w="12240" w:h="15840"/>
          <w:pgMar w:top="1080" w:right="1080" w:bottom="1080" w:left="1080" w:header="720" w:footer="720" w:gutter="0"/>
          <w:cols w:space="720"/>
          <w:docGrid w:linePitch="360"/>
        </w:sectPr>
      </w:pPr>
      <w:r>
        <w:t>(Date of report on the financial statements)</w:t>
      </w:r>
    </w:p>
    <w:p w:rsidR="00AB2141" w:rsidRPr="00403791" w:rsidRDefault="00AB2141" w:rsidP="00C53747">
      <w:pPr>
        <w:spacing w:after="0"/>
        <w:rPr>
          <w:b/>
        </w:rPr>
      </w:pPr>
    </w:p>
    <w:p w:rsidR="00C25F8E" w:rsidRPr="00403791" w:rsidRDefault="00C25F8E" w:rsidP="00C53747">
      <w:pPr>
        <w:spacing w:after="0"/>
        <w:rPr>
          <w:b/>
        </w:rPr>
      </w:pPr>
    </w:p>
    <w:p w:rsidR="00C25F8E" w:rsidRPr="00403791" w:rsidRDefault="00C25F8E" w:rsidP="00C53747">
      <w:pPr>
        <w:spacing w:after="0"/>
        <w:rPr>
          <w:b/>
        </w:rPr>
        <w:sectPr w:rsidR="00C25F8E" w:rsidRPr="00403791" w:rsidSect="00284313">
          <w:pgSz w:w="12240" w:h="15840"/>
          <w:pgMar w:top="1080" w:right="1080" w:bottom="1080" w:left="1080" w:header="720" w:footer="720" w:gutter="0"/>
          <w:cols w:space="720"/>
          <w:docGrid w:linePitch="360"/>
        </w:sectPr>
      </w:pPr>
    </w:p>
    <w:p w:rsidR="00AB2141" w:rsidRPr="00403791" w:rsidRDefault="00AB2141" w:rsidP="00C53747">
      <w:pPr>
        <w:rPr>
          <w:vanish/>
        </w:rPr>
      </w:pPr>
    </w:p>
    <w:p w:rsidR="00AB2141" w:rsidRPr="00403791" w:rsidRDefault="00AB2141" w:rsidP="00C53747">
      <w:pPr>
        <w:rPr>
          <w:vanish/>
        </w:rPr>
        <w:sectPr w:rsidR="00AB2141" w:rsidRPr="00403791" w:rsidSect="00284313">
          <w:pgSz w:w="12240" w:h="15840"/>
          <w:pgMar w:top="1080" w:right="1080" w:bottom="1080" w:left="1080" w:header="720" w:footer="720" w:gutter="0"/>
          <w:cols w:space="720"/>
          <w:docGrid w:linePitch="360"/>
        </w:sectPr>
      </w:pPr>
    </w:p>
    <w:p w:rsidR="00AB2141" w:rsidRPr="00403791" w:rsidRDefault="00AB2141" w:rsidP="00C53747">
      <w:pPr>
        <w:pStyle w:val="Heading1"/>
        <w:jc w:val="center"/>
      </w:pPr>
      <w:bookmarkStart w:id="7" w:name="_Toc443582093"/>
      <w:r w:rsidRPr="00403791">
        <w:t>QNMS: 1-Qualified; 2-N/A; Material Weakness and Significant Deficiency</w:t>
      </w:r>
      <w:bookmarkEnd w:id="7"/>
    </w:p>
    <w:p w:rsidR="00AB2141" w:rsidRPr="00403791" w:rsidRDefault="002F051F"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403791" w:rsidRDefault="00AB2141" w:rsidP="00C53747">
      <w:pPr>
        <w:spacing w:after="0"/>
        <w:rPr>
          <w:b/>
        </w:rPr>
      </w:pPr>
    </w:p>
    <w:p w:rsidR="00AB2141" w:rsidRPr="00403791" w:rsidRDefault="002F051F" w:rsidP="00C53747">
      <w:pPr>
        <w:tabs>
          <w:tab w:val="right" w:pos="10080"/>
        </w:tabs>
        <w:spacing w:after="0"/>
        <w:rPr>
          <w:b/>
        </w:rPr>
      </w:pPr>
      <w:r>
        <w:t>To the Partners of</w:t>
      </w:r>
      <w:r w:rsidR="00AB2141" w:rsidRPr="00403791">
        <w:rPr>
          <w:b/>
        </w:rPr>
        <w:tab/>
      </w:r>
      <w:r>
        <w:t xml:space="preserve"> </w:t>
      </w:r>
    </w:p>
    <w:p w:rsidR="00AB2141" w:rsidRPr="00403791" w:rsidRDefault="002F051F" w:rsidP="00C53747">
      <w:pPr>
        <w:tabs>
          <w:tab w:val="right" w:pos="10080"/>
        </w:tabs>
        <w:spacing w:after="0"/>
        <w:rPr>
          <w:b/>
        </w:rPr>
      </w:pPr>
      <w:r>
        <w:t>[ENTITY NAME]</w:t>
      </w:r>
      <w:r w:rsidR="00AB2141" w:rsidRPr="00403791">
        <w:rPr>
          <w:b/>
        </w:rPr>
        <w:tab/>
        <w:t xml:space="preserve"> </w:t>
      </w:r>
      <w:r>
        <w:t xml:space="preserve"> </w:t>
      </w:r>
    </w:p>
    <w:p w:rsidR="00AB2141" w:rsidRPr="00403791" w:rsidRDefault="002F051F" w:rsidP="00C53747">
      <w:pPr>
        <w:tabs>
          <w:tab w:val="right" w:pos="10080"/>
        </w:tabs>
        <w:spacing w:after="0"/>
        <w:rPr>
          <w:b/>
        </w:rPr>
      </w:pPr>
      <w:r>
        <w:t>[ENTITY CITY]</w:t>
      </w:r>
      <w:r w:rsidR="00AB2141" w:rsidRPr="00403791">
        <w:rPr>
          <w:b/>
        </w:rPr>
        <w:t xml:space="preserve">, </w:t>
      </w:r>
      <w:r>
        <w:t>[STATE]</w:t>
      </w:r>
    </w:p>
    <w:p w:rsidR="00AB2141" w:rsidRPr="00403791" w:rsidRDefault="00AB2141" w:rsidP="00C53747">
      <w:pPr>
        <w:tabs>
          <w:tab w:val="right" w:pos="10080"/>
        </w:tabs>
        <w:spacing w:after="0"/>
        <w:rPr>
          <w:b/>
        </w:rPr>
      </w:pPr>
    </w:p>
    <w:p w:rsidR="00AB2141" w:rsidRPr="00403791" w:rsidRDefault="002F051F" w:rsidP="00C53747">
      <w:pPr>
        <w:tabs>
          <w:tab w:val="right" w:pos="10080"/>
        </w:tabs>
        <w:spacing w:after="0"/>
        <w:rPr>
          <w:b/>
        </w:rPr>
      </w:pPr>
      <w:r w:rsidRPr="002F051F">
        <w:rPr>
          <w:rFonts w:ascii="Calibri" w:eastAsiaTheme="minorEastAsia" w:hAnsi="Calibri" w:cs="Calibri"/>
          <w:b/>
          <w:bCs/>
          <w:color w:val="000000"/>
        </w:rPr>
        <w:t>Report on Compliance for Each Major HUD Program</w:t>
      </w:r>
    </w:p>
    <w:p w:rsidR="00AB2141" w:rsidRPr="00403791" w:rsidRDefault="00AB2141" w:rsidP="00C53747">
      <w:pPr>
        <w:tabs>
          <w:tab w:val="right" w:pos="10080"/>
        </w:tabs>
        <w:spacing w:after="0"/>
        <w:rPr>
          <w:b/>
        </w:rPr>
      </w:pPr>
    </w:p>
    <w:p w:rsidR="00AB2141" w:rsidRPr="00403791" w:rsidRDefault="002F051F"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403791"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403791"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Direct and Material Compliance Requirements</w:t>
            </w:r>
          </w:p>
        </w:tc>
      </w:tr>
      <w:tr w:rsidR="00C53747" w:rsidRPr="00403791"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lastRenderedPageBreak/>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403791"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Quality Control Plan, Sponsor Responsibility for Third-Party Originators, Branch Office Operations, Loan Origination, Loan Servicing, Federal Financial and Activity Reports, Lender Annual Recertification, Adjusted Net Worth, Liquidity and Licensing, Loan Settlement, Escrow Accounts, Kickbacks</w:t>
            </w:r>
          </w:p>
        </w:tc>
      </w:tr>
    </w:tbl>
    <w:p w:rsidR="00C53747" w:rsidRPr="00403791" w:rsidRDefault="00C53747"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Management's Responsibility</w:t>
      </w:r>
    </w:p>
    <w:p w:rsidR="00AB2141" w:rsidRPr="00403791" w:rsidRDefault="00AB2141" w:rsidP="00C53747">
      <w:pPr>
        <w:spacing w:after="0"/>
        <w:rPr>
          <w:b/>
        </w:rPr>
      </w:pPr>
    </w:p>
    <w:p w:rsidR="00AB2141" w:rsidRPr="00403791" w:rsidRDefault="002F051F" w:rsidP="00C53747">
      <w:pPr>
        <w:spacing w:after="0"/>
        <w:rPr>
          <w:b/>
        </w:rPr>
      </w:pPr>
      <w:r>
        <w:t>Management is responsible for compliance with the requirements of laws, regulations, contracts, and grants applicable to its HUD programs.</w:t>
      </w:r>
    </w:p>
    <w:p w:rsidR="00AB2141" w:rsidRPr="00403791" w:rsidRDefault="00AB2141" w:rsidP="00C53747">
      <w:pPr>
        <w:spacing w:after="0"/>
        <w:rPr>
          <w:b/>
        </w:rPr>
      </w:pPr>
    </w:p>
    <w:p w:rsidR="00AB2141" w:rsidRPr="00403791" w:rsidRDefault="00AB2141" w:rsidP="00C53747">
      <w:pPr>
        <w:rPr>
          <w:b/>
        </w:rPr>
      </w:pPr>
      <w:r w:rsidRPr="00403791">
        <w:rPr>
          <w:b/>
        </w:rPr>
        <w:br w:type="page"/>
      </w:r>
    </w:p>
    <w:p w:rsidR="00AB2141" w:rsidRPr="00403791" w:rsidRDefault="002F051F" w:rsidP="00C53747">
      <w:pPr>
        <w:spacing w:after="0"/>
        <w:rPr>
          <w:b/>
        </w:rPr>
      </w:pPr>
      <w:r w:rsidRPr="002F051F">
        <w:rPr>
          <w:rFonts w:ascii="Calibri" w:eastAsiaTheme="minorEastAsia" w:hAnsi="Calibri" w:cs="Calibri"/>
          <w:b/>
          <w:bCs/>
          <w:color w:val="000000"/>
        </w:rPr>
        <w:lastRenderedPageBreak/>
        <w:t>Auditor's Responsibility</w:t>
      </w:r>
    </w:p>
    <w:p w:rsidR="00AB2141" w:rsidRPr="00403791" w:rsidRDefault="00AB2141" w:rsidP="00C53747">
      <w:pPr>
        <w:spacing w:after="0"/>
        <w:rPr>
          <w:b/>
        </w:rPr>
      </w:pPr>
    </w:p>
    <w:p w:rsidR="00AB2141" w:rsidRPr="00403791" w:rsidRDefault="002F051F"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403791" w:rsidRDefault="00AB2141" w:rsidP="00C53747">
      <w:pPr>
        <w:spacing w:after="0"/>
        <w:rPr>
          <w:b/>
        </w:rPr>
      </w:pPr>
    </w:p>
    <w:p w:rsidR="00AB2141" w:rsidRPr="00403791" w:rsidRDefault="002F051F"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 xml:space="preserve">Basis for Qualified Opinion </w:t>
      </w:r>
    </w:p>
    <w:p w:rsidR="00AB2141" w:rsidRPr="00403791" w:rsidRDefault="00AB2141" w:rsidP="00C53747">
      <w:pPr>
        <w:spacing w:after="0"/>
        <w:rPr>
          <w:b/>
        </w:rPr>
      </w:pPr>
    </w:p>
    <w:p w:rsidR="00AB2141" w:rsidRPr="00403791" w:rsidRDefault="002F051F" w:rsidP="00C53747">
      <w:pPr>
        <w:spacing w:after="0"/>
        <w:rPr>
          <w:b/>
        </w:rPr>
      </w:pPr>
      <w:r>
        <w:t>As described in the accompanying schedule of findings, questioned costs, and recommendations, [ENTITY NAME] did not comply with requirements regarding [identify the major HUD program(s) and associated finding number(s) matched to the compliance requirements].  Compliance with such requirements is necessary, in our opinion, for [ENTITY NAME] to comply with requirements applicable to that (those) program(s).</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 xml:space="preserve">Qualified Opinion </w:t>
      </w:r>
    </w:p>
    <w:p w:rsidR="00AB2141" w:rsidRPr="00403791" w:rsidRDefault="00AB2141" w:rsidP="00C53747">
      <w:pPr>
        <w:spacing w:after="0"/>
        <w:rPr>
          <w:b/>
        </w:rPr>
      </w:pPr>
    </w:p>
    <w:p w:rsidR="00AB2141" w:rsidRPr="00403791" w:rsidRDefault="002F051F" w:rsidP="00C53747">
      <w:pPr>
        <w:spacing w:after="0"/>
        <w:rPr>
          <w:b/>
        </w:rPr>
      </w:pPr>
      <w:r>
        <w:t>In our opinion, except for the noncompliance as described in the Basis for Qualified Opinion paragraph, [ENTITY NAME] complied, in all material respects, with the compliance requirements referred to above that could have a direct and material effect on each of its major HUD programs identified above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 xml:space="preserve">Other Matters </w:t>
      </w:r>
    </w:p>
    <w:p w:rsidR="00AB2141" w:rsidRPr="00403791" w:rsidRDefault="00AB2141" w:rsidP="00C53747">
      <w:pPr>
        <w:spacing w:after="0"/>
        <w:rPr>
          <w:b/>
        </w:rPr>
      </w:pPr>
    </w:p>
    <w:p w:rsidR="00AB2141" w:rsidRPr="00403791" w:rsidRDefault="002F051F"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Report on Internal Control Over Compliance</w:t>
      </w:r>
    </w:p>
    <w:p w:rsidR="00AB2141" w:rsidRPr="00403791" w:rsidRDefault="00AB2141" w:rsidP="00C53747">
      <w:pPr>
        <w:spacing w:after="0"/>
        <w:rPr>
          <w:b/>
        </w:rPr>
      </w:pPr>
    </w:p>
    <w:p w:rsidR="00AB2141" w:rsidRPr="00403791" w:rsidRDefault="002F051F" w:rsidP="00C53747">
      <w:pPr>
        <w:spacing w:after="0"/>
        <w:rPr>
          <w:b/>
        </w:rPr>
      </w:pPr>
      <w:r>
        <w:lastRenderedPageBreak/>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403791" w:rsidRDefault="00AB2141" w:rsidP="00C53747">
      <w:pPr>
        <w:spacing w:after="0"/>
        <w:rPr>
          <w:b/>
        </w:rPr>
      </w:pPr>
    </w:p>
    <w:p w:rsidR="00AB2141" w:rsidRPr="00403791" w:rsidRDefault="002F051F" w:rsidP="00C53747">
      <w:pPr>
        <w:spacing w:after="0"/>
        <w:rPr>
          <w:b/>
        </w:rPr>
      </w:pPr>
      <w: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rsidR="00AB2141" w:rsidRPr="00403791" w:rsidRDefault="00AB2141" w:rsidP="00C53747">
      <w:pPr>
        <w:spacing w:after="0"/>
        <w:rPr>
          <w:b/>
        </w:rPr>
      </w:pPr>
    </w:p>
    <w:p w:rsidR="00AB2141" w:rsidRPr="00403791" w:rsidRDefault="002F051F" w:rsidP="00C53747">
      <w:pPr>
        <w:spacing w:after="0"/>
        <w:rPr>
          <w:b/>
        </w:rPr>
      </w:pPr>
      <w:r>
        <w:t>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403791" w:rsidRDefault="00AB2141" w:rsidP="00C53747">
      <w:pPr>
        <w:spacing w:after="0"/>
        <w:rPr>
          <w:b/>
        </w:rPr>
      </w:pPr>
    </w:p>
    <w:p w:rsidR="00AB2141" w:rsidRPr="00403791" w:rsidRDefault="002F051F" w:rsidP="00C53747">
      <w:pPr>
        <w:spacing w:after="0"/>
        <w:rPr>
          <w:b/>
        </w:rPr>
      </w:pPr>
      <w:r>
        <w:t>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significant deficiencies.</w:t>
      </w:r>
    </w:p>
    <w:p w:rsidR="00AB2141" w:rsidRPr="00403791" w:rsidRDefault="00AB2141" w:rsidP="00C53747">
      <w:pPr>
        <w:spacing w:after="0"/>
        <w:rPr>
          <w:b/>
        </w:rPr>
      </w:pPr>
    </w:p>
    <w:p w:rsidR="00AB2141" w:rsidRPr="00403791" w:rsidRDefault="002F051F"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403791" w:rsidRDefault="00AB2141" w:rsidP="00C53747">
      <w:pPr>
        <w:spacing w:after="0"/>
        <w:rPr>
          <w:b/>
        </w:rPr>
      </w:pPr>
    </w:p>
    <w:p w:rsidR="00AB2141" w:rsidRPr="00403791" w:rsidRDefault="002F051F" w:rsidP="00C53747">
      <w:pPr>
        <w:spacing w:after="0"/>
        <w:rPr>
          <w:b/>
        </w:rPr>
      </w:pPr>
      <w:r>
        <w:t>[FIRM NAME]</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2F051F" w:rsidP="00C53747">
      <w:pPr>
        <w:spacing w:after="0"/>
        <w:rPr>
          <w:b/>
        </w:rPr>
      </w:pPr>
      <w:r>
        <w:t>[FIRM CITY]</w:t>
      </w:r>
      <w:r w:rsidR="00AB2141" w:rsidRPr="00403791">
        <w:rPr>
          <w:b/>
        </w:rPr>
        <w:t xml:space="preserve">, </w:t>
      </w:r>
      <w:r>
        <w:t>[STATE]</w:t>
      </w:r>
    </w:p>
    <w:p w:rsidR="00A6537C" w:rsidRPr="00403791" w:rsidRDefault="002F051F" w:rsidP="00C53747">
      <w:pPr>
        <w:spacing w:after="0"/>
        <w:rPr>
          <w:b/>
        </w:rPr>
        <w:sectPr w:rsidR="00A6537C" w:rsidRPr="00403791" w:rsidSect="00284313">
          <w:pgSz w:w="12240" w:h="15840"/>
          <w:pgMar w:top="1080" w:right="1080" w:bottom="1080" w:left="1080" w:header="720" w:footer="720" w:gutter="0"/>
          <w:cols w:space="720"/>
          <w:docGrid w:linePitch="360"/>
        </w:sectPr>
      </w:pPr>
      <w:r>
        <w:t>(Date of report on the financial statements)</w:t>
      </w:r>
    </w:p>
    <w:p w:rsidR="00AB2141" w:rsidRPr="00403791" w:rsidRDefault="00AB2141" w:rsidP="00C53747">
      <w:pPr>
        <w:spacing w:after="0"/>
        <w:rPr>
          <w:b/>
        </w:rPr>
      </w:pPr>
    </w:p>
    <w:p w:rsidR="00C25F8E" w:rsidRPr="00403791" w:rsidRDefault="00C25F8E" w:rsidP="00C53747">
      <w:pPr>
        <w:spacing w:after="0"/>
        <w:rPr>
          <w:b/>
        </w:rPr>
      </w:pPr>
    </w:p>
    <w:p w:rsidR="00C25F8E" w:rsidRPr="00403791" w:rsidRDefault="00C25F8E" w:rsidP="00C53747">
      <w:pPr>
        <w:spacing w:after="0"/>
        <w:rPr>
          <w:b/>
        </w:rPr>
        <w:sectPr w:rsidR="00C25F8E" w:rsidRPr="00403791" w:rsidSect="00284313">
          <w:pgSz w:w="12240" w:h="15840"/>
          <w:pgMar w:top="1080" w:right="1080" w:bottom="1080" w:left="1080" w:header="720" w:footer="720" w:gutter="0"/>
          <w:cols w:space="720"/>
          <w:docGrid w:linePitch="360"/>
        </w:sectPr>
      </w:pPr>
    </w:p>
    <w:p w:rsidR="00AB2141" w:rsidRPr="00403791" w:rsidRDefault="00AB2141" w:rsidP="00C53747">
      <w:pPr>
        <w:rPr>
          <w:vanish/>
        </w:rPr>
      </w:pPr>
    </w:p>
    <w:p w:rsidR="00AB2141" w:rsidRPr="00403791" w:rsidRDefault="00AB2141" w:rsidP="00C53747">
      <w:pPr>
        <w:rPr>
          <w:vanish/>
        </w:rPr>
        <w:sectPr w:rsidR="00AB2141" w:rsidRPr="00403791" w:rsidSect="00284313">
          <w:pgSz w:w="12240" w:h="15840"/>
          <w:pgMar w:top="1080" w:right="1080" w:bottom="1080" w:left="1080" w:header="720" w:footer="720" w:gutter="0"/>
          <w:cols w:space="720"/>
          <w:docGrid w:linePitch="360"/>
        </w:sectPr>
      </w:pPr>
    </w:p>
    <w:p w:rsidR="00AB2141" w:rsidRPr="00403791" w:rsidRDefault="00AB2141" w:rsidP="00C53747">
      <w:pPr>
        <w:pStyle w:val="Heading1"/>
        <w:jc w:val="center"/>
      </w:pPr>
      <w:bookmarkStart w:id="8" w:name="_Toc443582094"/>
      <w:r w:rsidRPr="00403791">
        <w:t>QUNN: 1-Qualified; 2-Unmodified</w:t>
      </w:r>
      <w:r w:rsidR="00684246">
        <w:t>; No Material Weakness; No Significant Deficiency</w:t>
      </w:r>
      <w:bookmarkEnd w:id="8"/>
    </w:p>
    <w:p w:rsidR="00AB2141" w:rsidRPr="00403791" w:rsidRDefault="002F051F"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403791" w:rsidRDefault="00AB2141" w:rsidP="00C53747">
      <w:pPr>
        <w:spacing w:after="0"/>
        <w:rPr>
          <w:b/>
        </w:rPr>
      </w:pPr>
    </w:p>
    <w:p w:rsidR="00AB2141" w:rsidRPr="00403791" w:rsidRDefault="002F051F" w:rsidP="00C53747">
      <w:pPr>
        <w:tabs>
          <w:tab w:val="right" w:pos="10080"/>
        </w:tabs>
        <w:spacing w:after="0"/>
        <w:rPr>
          <w:b/>
        </w:rPr>
      </w:pPr>
      <w:r>
        <w:t>To the Partners of</w:t>
      </w:r>
      <w:r w:rsidR="00AB2141" w:rsidRPr="00403791">
        <w:rPr>
          <w:b/>
        </w:rPr>
        <w:tab/>
      </w:r>
      <w:r>
        <w:t xml:space="preserve"> </w:t>
      </w:r>
    </w:p>
    <w:p w:rsidR="00AB2141" w:rsidRPr="00403791" w:rsidRDefault="002F051F" w:rsidP="00C53747">
      <w:pPr>
        <w:tabs>
          <w:tab w:val="right" w:pos="10080"/>
        </w:tabs>
        <w:spacing w:after="0"/>
        <w:rPr>
          <w:b/>
        </w:rPr>
      </w:pPr>
      <w:r>
        <w:t>[ENTITY NAME]</w:t>
      </w:r>
      <w:r w:rsidR="00AB2141" w:rsidRPr="00403791">
        <w:rPr>
          <w:b/>
        </w:rPr>
        <w:tab/>
        <w:t xml:space="preserve"> </w:t>
      </w:r>
      <w:r>
        <w:t xml:space="preserve"> </w:t>
      </w:r>
    </w:p>
    <w:p w:rsidR="00AB2141" w:rsidRPr="00403791" w:rsidRDefault="002F051F" w:rsidP="00C53747">
      <w:pPr>
        <w:tabs>
          <w:tab w:val="right" w:pos="10080"/>
        </w:tabs>
        <w:spacing w:after="0"/>
        <w:rPr>
          <w:b/>
        </w:rPr>
      </w:pPr>
      <w:r>
        <w:t>[ENTITY CITY]</w:t>
      </w:r>
      <w:r w:rsidR="00AB2141" w:rsidRPr="00403791">
        <w:rPr>
          <w:b/>
        </w:rPr>
        <w:t xml:space="preserve">, </w:t>
      </w:r>
      <w:r>
        <w:t>[STATE]</w:t>
      </w:r>
    </w:p>
    <w:p w:rsidR="00AB2141" w:rsidRPr="00403791" w:rsidRDefault="00AB2141" w:rsidP="00C53747">
      <w:pPr>
        <w:tabs>
          <w:tab w:val="right" w:pos="10080"/>
        </w:tabs>
        <w:spacing w:after="0"/>
        <w:rPr>
          <w:b/>
        </w:rPr>
      </w:pPr>
    </w:p>
    <w:p w:rsidR="00AB2141" w:rsidRPr="00403791" w:rsidRDefault="002F051F" w:rsidP="00C53747">
      <w:pPr>
        <w:tabs>
          <w:tab w:val="right" w:pos="10080"/>
        </w:tabs>
        <w:spacing w:after="0"/>
        <w:rPr>
          <w:b/>
        </w:rPr>
      </w:pPr>
      <w:r w:rsidRPr="002F051F">
        <w:rPr>
          <w:rFonts w:ascii="Calibri" w:eastAsiaTheme="minorEastAsia" w:hAnsi="Calibri" w:cs="Calibri"/>
          <w:b/>
          <w:bCs/>
          <w:color w:val="000000"/>
        </w:rPr>
        <w:t>Report on Compliance for Each Major HUD Program</w:t>
      </w:r>
    </w:p>
    <w:p w:rsidR="00AB2141" w:rsidRPr="00403791" w:rsidRDefault="00AB2141" w:rsidP="00C53747">
      <w:pPr>
        <w:tabs>
          <w:tab w:val="right" w:pos="10080"/>
        </w:tabs>
        <w:spacing w:after="0"/>
        <w:rPr>
          <w:b/>
        </w:rPr>
      </w:pPr>
    </w:p>
    <w:p w:rsidR="00AB2141" w:rsidRPr="00403791" w:rsidRDefault="002F051F"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403791"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403791"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Direct and Material Compliance Requirements</w:t>
            </w:r>
          </w:p>
        </w:tc>
      </w:tr>
      <w:tr w:rsidR="00C53747" w:rsidRPr="00403791"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lastRenderedPageBreak/>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403791"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Quality Control Plan, Sponsor Responsibility for Third-Party Originators, Branch Office Operations, Loan Origination, Loan Servicing, Federal Financial and Activity Reports, Lender Annual Recertification, Adjusted Net Worth, Liquidity and Licensing, Loan Settlement, Escrow Accounts, Kickbacks</w:t>
            </w:r>
          </w:p>
        </w:tc>
      </w:tr>
    </w:tbl>
    <w:p w:rsidR="00C53747" w:rsidRPr="00403791" w:rsidRDefault="00C53747"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Management's Responsibility</w:t>
      </w:r>
    </w:p>
    <w:p w:rsidR="00AB2141" w:rsidRPr="00403791" w:rsidRDefault="00AB2141" w:rsidP="00C53747">
      <w:pPr>
        <w:spacing w:after="0"/>
        <w:rPr>
          <w:b/>
        </w:rPr>
      </w:pPr>
    </w:p>
    <w:p w:rsidR="00AB2141" w:rsidRPr="00403791" w:rsidRDefault="002F051F" w:rsidP="00C53747">
      <w:pPr>
        <w:spacing w:after="0"/>
        <w:rPr>
          <w:b/>
        </w:rPr>
      </w:pPr>
      <w:r>
        <w:t>Management is responsible for compliance with the requirements of laws, regulations, contracts, and grants applicable to its HUD programs.</w:t>
      </w:r>
    </w:p>
    <w:p w:rsidR="00AB2141" w:rsidRPr="00403791" w:rsidRDefault="00AB2141" w:rsidP="00C53747">
      <w:pPr>
        <w:spacing w:after="0"/>
        <w:rPr>
          <w:b/>
        </w:rPr>
      </w:pPr>
    </w:p>
    <w:p w:rsidR="00AB2141" w:rsidRPr="00403791" w:rsidRDefault="00AB2141" w:rsidP="00C53747">
      <w:pPr>
        <w:rPr>
          <w:b/>
        </w:rPr>
      </w:pPr>
      <w:r w:rsidRPr="00403791">
        <w:rPr>
          <w:b/>
        </w:rPr>
        <w:br w:type="page"/>
      </w:r>
    </w:p>
    <w:p w:rsidR="00AB2141" w:rsidRPr="00403791" w:rsidRDefault="002F051F" w:rsidP="00C53747">
      <w:pPr>
        <w:spacing w:after="0"/>
        <w:rPr>
          <w:b/>
        </w:rPr>
      </w:pPr>
      <w:r w:rsidRPr="002F051F">
        <w:rPr>
          <w:rFonts w:ascii="Calibri" w:eastAsiaTheme="minorEastAsia" w:hAnsi="Calibri" w:cs="Calibri"/>
          <w:b/>
          <w:bCs/>
          <w:color w:val="000000"/>
        </w:rPr>
        <w:lastRenderedPageBreak/>
        <w:t>Auditor's Responsibility</w:t>
      </w:r>
    </w:p>
    <w:p w:rsidR="00AB2141" w:rsidRPr="00403791" w:rsidRDefault="00AB2141" w:rsidP="00C53747">
      <w:pPr>
        <w:spacing w:after="0"/>
        <w:rPr>
          <w:b/>
        </w:rPr>
      </w:pPr>
    </w:p>
    <w:p w:rsidR="00AB2141" w:rsidRPr="00403791" w:rsidRDefault="002F051F"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403791" w:rsidRDefault="00AB2141" w:rsidP="00C53747">
      <w:pPr>
        <w:spacing w:after="0"/>
        <w:rPr>
          <w:b/>
        </w:rPr>
      </w:pPr>
    </w:p>
    <w:p w:rsidR="00AB2141" w:rsidRPr="00403791" w:rsidRDefault="002F051F"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Opinion on Each Major HUD Program</w:t>
      </w:r>
    </w:p>
    <w:p w:rsidR="00AB2141" w:rsidRPr="00403791" w:rsidRDefault="00AB2141" w:rsidP="00C53747">
      <w:pPr>
        <w:spacing w:after="0"/>
        <w:rPr>
          <w:b/>
        </w:rPr>
      </w:pPr>
    </w:p>
    <w:p w:rsidR="00AB2141" w:rsidRPr="00403791" w:rsidRDefault="002F051F" w:rsidP="00C53747">
      <w:pPr>
        <w:spacing w:after="0"/>
        <w:rPr>
          <w:b/>
        </w:rPr>
      </w:pPr>
      <w:r>
        <w:t>In our opinion, [ENTITY NAME] complied, in all material respects, with the compliance requirements referred to above that could have a direct and material effect on each of its major HUD programs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Basis for Qualified Opinion on [Identify Major HUD Program]</w:t>
      </w:r>
    </w:p>
    <w:p w:rsidR="00AB2141" w:rsidRPr="00403791" w:rsidRDefault="00AB2141" w:rsidP="00C53747">
      <w:pPr>
        <w:spacing w:after="0"/>
        <w:rPr>
          <w:b/>
        </w:rPr>
      </w:pPr>
    </w:p>
    <w:p w:rsidR="00AB2141" w:rsidRPr="00403791" w:rsidRDefault="002F051F" w:rsidP="00C53747">
      <w:pPr>
        <w:spacing w:after="0"/>
        <w:rPr>
          <w:b/>
        </w:rPr>
      </w:pPr>
      <w:r>
        <w:t>As described in the accompanying schedule of findings, questioned costs, and recommendations, [ENTITY NAME] did not comply with requirements regarding [identify the major HUD program(s) and associated finding number(s) matched to the compliance requirements].  Compliance with such requirements is necessary, in our opinion, for [ENTITY NAME] to comply with requirements applicable to that (those) program(s).</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Qualified Opinion on [Identify Major HUD Program]</w:t>
      </w:r>
    </w:p>
    <w:p w:rsidR="00AB2141" w:rsidRPr="00403791" w:rsidRDefault="00AB2141" w:rsidP="00C53747">
      <w:pPr>
        <w:spacing w:after="0"/>
        <w:rPr>
          <w:b/>
        </w:rPr>
      </w:pPr>
    </w:p>
    <w:p w:rsidR="00AB2141" w:rsidRPr="00403791" w:rsidRDefault="002F051F" w:rsidP="00C53747">
      <w:pPr>
        <w:spacing w:after="0"/>
        <w:rPr>
          <w:b/>
        </w:rPr>
      </w:pPr>
      <w:r>
        <w:t>In our opinion, except for the noncompliance as described in the Basis for Qualified Opinion paragraph, [ENTITY NAME] complied, in all material respects, with the compliance requirements referred to above that could have a direct and material effect on each of its major HUD programs identified above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Unmodified Opinion on Each of the Other Major HUD Programs</w:t>
      </w:r>
    </w:p>
    <w:p w:rsidR="00AB2141" w:rsidRPr="00403791" w:rsidRDefault="00AB2141" w:rsidP="00C53747">
      <w:pPr>
        <w:spacing w:after="0"/>
        <w:rPr>
          <w:b/>
        </w:rPr>
      </w:pPr>
    </w:p>
    <w:p w:rsidR="00AB2141" w:rsidRPr="00403791" w:rsidRDefault="002F051F" w:rsidP="00C53747">
      <w:pPr>
        <w:spacing w:after="0"/>
        <w:rPr>
          <w:b/>
        </w:rPr>
      </w:pPr>
      <w:r>
        <w:t>In our opinion, [ENTITY NAME] complied, in all material respects, with the compliance requirements referred to above that could have a direct and material effect on each of its other major HUD programs identified above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lastRenderedPageBreak/>
        <w:t xml:space="preserve">Other Matters </w:t>
      </w:r>
    </w:p>
    <w:p w:rsidR="00AB2141" w:rsidRPr="00403791" w:rsidRDefault="00AB2141" w:rsidP="00C53747">
      <w:pPr>
        <w:spacing w:after="0"/>
        <w:rPr>
          <w:b/>
        </w:rPr>
      </w:pPr>
    </w:p>
    <w:p w:rsidR="00AB2141" w:rsidRPr="00403791" w:rsidRDefault="002F051F"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Report on Internal Control Over Compliance</w:t>
      </w:r>
    </w:p>
    <w:p w:rsidR="00AB2141" w:rsidRPr="00403791" w:rsidRDefault="00AB2141" w:rsidP="00C53747">
      <w:pPr>
        <w:spacing w:after="0"/>
        <w:rPr>
          <w:b/>
        </w:rPr>
      </w:pPr>
    </w:p>
    <w:p w:rsidR="00AB2141" w:rsidRPr="00403791" w:rsidRDefault="002F051F"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403791" w:rsidRDefault="00AB2141" w:rsidP="00C53747">
      <w:pPr>
        <w:spacing w:after="0"/>
        <w:rPr>
          <w:b/>
        </w:rPr>
      </w:pPr>
    </w:p>
    <w:p w:rsidR="00AB2141" w:rsidRPr="00403791" w:rsidRDefault="002F051F" w:rsidP="00C53747">
      <w:pPr>
        <w:spacing w:after="0"/>
        <w:rPr>
          <w:b/>
        </w:rPr>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t>
      </w:r>
    </w:p>
    <w:p w:rsidR="00AB2141" w:rsidRPr="00403791" w:rsidRDefault="00AB2141" w:rsidP="00C53747">
      <w:pPr>
        <w:spacing w:after="0"/>
        <w:rPr>
          <w:b/>
        </w:rPr>
      </w:pPr>
    </w:p>
    <w:p w:rsidR="00AB2141" w:rsidRPr="00403791" w:rsidRDefault="002F051F" w:rsidP="00C53747">
      <w:pPr>
        <w:spacing w:after="0"/>
        <w:rPr>
          <w:b/>
        </w:rPr>
      </w:pPr>
      <w: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rsidR="00AB2141" w:rsidRPr="00403791" w:rsidRDefault="00AB2141" w:rsidP="00C53747">
      <w:pPr>
        <w:spacing w:after="0"/>
        <w:rPr>
          <w:b/>
        </w:rPr>
      </w:pPr>
    </w:p>
    <w:p w:rsidR="00AB2141" w:rsidRPr="00403791" w:rsidRDefault="002F051F"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403791" w:rsidRDefault="00AB2141" w:rsidP="00C53747">
      <w:pPr>
        <w:spacing w:after="0"/>
        <w:rPr>
          <w:b/>
        </w:rPr>
      </w:pPr>
    </w:p>
    <w:p w:rsidR="00AB2141" w:rsidRPr="00403791" w:rsidRDefault="002F051F" w:rsidP="00C53747">
      <w:pPr>
        <w:spacing w:after="0"/>
        <w:rPr>
          <w:b/>
        </w:rPr>
      </w:pPr>
      <w:r>
        <w:t>[FIRM NAME]</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2F051F" w:rsidP="00C53747">
      <w:pPr>
        <w:spacing w:after="0"/>
        <w:rPr>
          <w:b/>
        </w:rPr>
      </w:pPr>
      <w:r>
        <w:t>[FIRM CITY]</w:t>
      </w:r>
      <w:r w:rsidR="00AB2141" w:rsidRPr="00403791">
        <w:rPr>
          <w:b/>
        </w:rPr>
        <w:t xml:space="preserve">, </w:t>
      </w:r>
      <w:r>
        <w:t>[STATE]</w:t>
      </w:r>
    </w:p>
    <w:p w:rsidR="00A6537C" w:rsidRPr="00403791" w:rsidRDefault="002F051F" w:rsidP="00C53747">
      <w:pPr>
        <w:spacing w:after="0"/>
        <w:rPr>
          <w:b/>
        </w:rPr>
        <w:sectPr w:rsidR="00A6537C" w:rsidRPr="00403791" w:rsidSect="00284313">
          <w:pgSz w:w="12240" w:h="15840"/>
          <w:pgMar w:top="1080" w:right="1080" w:bottom="1080" w:left="1080" w:header="720" w:footer="720" w:gutter="0"/>
          <w:cols w:space="720"/>
          <w:docGrid w:linePitch="360"/>
        </w:sectPr>
      </w:pPr>
      <w:r>
        <w:t>(Date of report on the financial statements)</w:t>
      </w:r>
    </w:p>
    <w:p w:rsidR="00AB2141" w:rsidRPr="00403791" w:rsidRDefault="00AB2141" w:rsidP="00C53747">
      <w:pPr>
        <w:spacing w:after="0"/>
        <w:rPr>
          <w:b/>
        </w:rPr>
      </w:pPr>
    </w:p>
    <w:p w:rsidR="00C25F8E" w:rsidRPr="00403791" w:rsidRDefault="00C25F8E" w:rsidP="00C53747">
      <w:pPr>
        <w:spacing w:after="0"/>
        <w:rPr>
          <w:b/>
        </w:rPr>
      </w:pPr>
    </w:p>
    <w:p w:rsidR="00C25F8E" w:rsidRPr="00403791" w:rsidRDefault="00C25F8E" w:rsidP="00C53747">
      <w:pPr>
        <w:spacing w:after="0"/>
        <w:rPr>
          <w:b/>
        </w:rPr>
        <w:sectPr w:rsidR="00C25F8E" w:rsidRPr="00403791" w:rsidSect="00284313">
          <w:pgSz w:w="12240" w:h="15840"/>
          <w:pgMar w:top="1080" w:right="1080" w:bottom="1080" w:left="1080" w:header="720" w:footer="720" w:gutter="0"/>
          <w:cols w:space="720"/>
          <w:docGrid w:linePitch="360"/>
        </w:sectPr>
      </w:pPr>
    </w:p>
    <w:p w:rsidR="00AB2141" w:rsidRPr="00403791" w:rsidRDefault="00AB2141" w:rsidP="00C53747">
      <w:pPr>
        <w:rPr>
          <w:vanish/>
        </w:rPr>
      </w:pPr>
    </w:p>
    <w:p w:rsidR="00AB2141" w:rsidRPr="00403791" w:rsidRDefault="00AB2141" w:rsidP="00C53747">
      <w:pPr>
        <w:rPr>
          <w:vanish/>
        </w:rPr>
        <w:sectPr w:rsidR="00AB2141" w:rsidRPr="00403791" w:rsidSect="00284313">
          <w:pgSz w:w="12240" w:h="15840"/>
          <w:pgMar w:top="1080" w:right="1080" w:bottom="1080" w:left="1080" w:header="720" w:footer="720" w:gutter="0"/>
          <w:cols w:space="720"/>
          <w:docGrid w:linePitch="360"/>
        </w:sectPr>
      </w:pPr>
    </w:p>
    <w:p w:rsidR="00AB2141" w:rsidRPr="00403791" w:rsidRDefault="00AB2141" w:rsidP="00C53747">
      <w:pPr>
        <w:pStyle w:val="Heading1"/>
        <w:jc w:val="center"/>
      </w:pPr>
      <w:bookmarkStart w:id="9" w:name="_Toc443582095"/>
      <w:r w:rsidRPr="00403791">
        <w:t>QUNS: 1-Qualified; 2-Unmodified</w:t>
      </w:r>
      <w:r w:rsidR="00684246">
        <w:t>; No Material Weakness;</w:t>
      </w:r>
      <w:r w:rsidRPr="00403791">
        <w:t xml:space="preserve"> Significant Deficiency</w:t>
      </w:r>
      <w:bookmarkEnd w:id="9"/>
    </w:p>
    <w:p w:rsidR="00AB2141" w:rsidRPr="00403791" w:rsidRDefault="002F051F"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403791" w:rsidRDefault="00AB2141" w:rsidP="00C53747">
      <w:pPr>
        <w:spacing w:after="0"/>
        <w:rPr>
          <w:b/>
        </w:rPr>
      </w:pPr>
    </w:p>
    <w:p w:rsidR="00AB2141" w:rsidRPr="00403791" w:rsidRDefault="002F051F" w:rsidP="00C53747">
      <w:pPr>
        <w:tabs>
          <w:tab w:val="right" w:pos="10080"/>
        </w:tabs>
        <w:spacing w:after="0"/>
        <w:rPr>
          <w:b/>
        </w:rPr>
      </w:pPr>
      <w:r>
        <w:t>To the Partners of</w:t>
      </w:r>
      <w:r w:rsidR="00AB2141" w:rsidRPr="00403791">
        <w:rPr>
          <w:b/>
        </w:rPr>
        <w:tab/>
      </w:r>
      <w:r>
        <w:t xml:space="preserve"> </w:t>
      </w:r>
    </w:p>
    <w:p w:rsidR="00AB2141" w:rsidRPr="00403791" w:rsidRDefault="002F051F" w:rsidP="00C53747">
      <w:pPr>
        <w:tabs>
          <w:tab w:val="right" w:pos="10080"/>
        </w:tabs>
        <w:spacing w:after="0"/>
        <w:rPr>
          <w:b/>
        </w:rPr>
      </w:pPr>
      <w:r>
        <w:t>[ENTITY NAME]</w:t>
      </w:r>
      <w:r w:rsidR="00AB2141" w:rsidRPr="00403791">
        <w:rPr>
          <w:b/>
        </w:rPr>
        <w:tab/>
        <w:t xml:space="preserve"> </w:t>
      </w:r>
      <w:r>
        <w:t xml:space="preserve"> </w:t>
      </w:r>
    </w:p>
    <w:p w:rsidR="00AB2141" w:rsidRPr="00403791" w:rsidRDefault="002F051F" w:rsidP="00C53747">
      <w:pPr>
        <w:tabs>
          <w:tab w:val="right" w:pos="10080"/>
        </w:tabs>
        <w:spacing w:after="0"/>
        <w:rPr>
          <w:b/>
        </w:rPr>
      </w:pPr>
      <w:r>
        <w:t>[ENTITY CITY]</w:t>
      </w:r>
      <w:r w:rsidR="00AB2141" w:rsidRPr="00403791">
        <w:rPr>
          <w:b/>
        </w:rPr>
        <w:t xml:space="preserve">, </w:t>
      </w:r>
      <w:r>
        <w:t>[STATE]</w:t>
      </w:r>
    </w:p>
    <w:p w:rsidR="00AB2141" w:rsidRPr="00403791" w:rsidRDefault="00AB2141" w:rsidP="00C53747">
      <w:pPr>
        <w:tabs>
          <w:tab w:val="right" w:pos="10080"/>
        </w:tabs>
        <w:spacing w:after="0"/>
        <w:rPr>
          <w:b/>
        </w:rPr>
      </w:pPr>
    </w:p>
    <w:p w:rsidR="00AB2141" w:rsidRPr="00403791" w:rsidRDefault="002F051F" w:rsidP="00C53747">
      <w:pPr>
        <w:tabs>
          <w:tab w:val="right" w:pos="10080"/>
        </w:tabs>
        <w:spacing w:after="0"/>
        <w:rPr>
          <w:b/>
        </w:rPr>
      </w:pPr>
      <w:r w:rsidRPr="002F051F">
        <w:rPr>
          <w:rFonts w:ascii="Calibri" w:eastAsiaTheme="minorEastAsia" w:hAnsi="Calibri" w:cs="Calibri"/>
          <w:b/>
          <w:bCs/>
          <w:color w:val="000000"/>
        </w:rPr>
        <w:t>Report on Compliance for Each Major HUD Program</w:t>
      </w:r>
    </w:p>
    <w:p w:rsidR="00AB2141" w:rsidRPr="00403791" w:rsidRDefault="00AB2141" w:rsidP="00C53747">
      <w:pPr>
        <w:tabs>
          <w:tab w:val="right" w:pos="10080"/>
        </w:tabs>
        <w:spacing w:after="0"/>
        <w:rPr>
          <w:b/>
        </w:rPr>
      </w:pPr>
    </w:p>
    <w:p w:rsidR="00AB2141" w:rsidRPr="00403791" w:rsidRDefault="002F051F"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403791"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403791"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Direct and Material Compliance Requirements</w:t>
            </w:r>
          </w:p>
        </w:tc>
      </w:tr>
      <w:tr w:rsidR="00C53747" w:rsidRPr="00403791"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lastRenderedPageBreak/>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403791"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Quality Control Plan, Sponsor Responsibility for Third-Party Originators, Branch Office Operations, Loan Origination, Loan Servicing, Federal Financial and Activity Reports, Lender Annual Recertification, Adjusted Net Worth, Liquidity and Licensing, Loan Settlement, Escrow Accounts, Kickbacks</w:t>
            </w:r>
          </w:p>
        </w:tc>
      </w:tr>
    </w:tbl>
    <w:p w:rsidR="00C53747" w:rsidRPr="00403791" w:rsidRDefault="00C53747"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Management's Responsibility</w:t>
      </w:r>
    </w:p>
    <w:p w:rsidR="00AB2141" w:rsidRPr="00403791" w:rsidRDefault="00AB2141" w:rsidP="00C53747">
      <w:pPr>
        <w:spacing w:after="0"/>
        <w:rPr>
          <w:b/>
        </w:rPr>
      </w:pPr>
    </w:p>
    <w:p w:rsidR="00AB2141" w:rsidRPr="00403791" w:rsidRDefault="002F051F" w:rsidP="00C53747">
      <w:pPr>
        <w:spacing w:after="0"/>
        <w:rPr>
          <w:b/>
        </w:rPr>
      </w:pPr>
      <w:r>
        <w:t>Management is responsible for compliance with the requirements of laws, regulations, contracts, and grants applicable to its HUD programs.</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Auditor's Responsibility</w:t>
      </w:r>
    </w:p>
    <w:p w:rsidR="00AB2141" w:rsidRPr="00403791" w:rsidRDefault="00AB2141" w:rsidP="00C53747">
      <w:pPr>
        <w:spacing w:after="0"/>
        <w:rPr>
          <w:b/>
        </w:rPr>
      </w:pPr>
    </w:p>
    <w:p w:rsidR="00AB2141" w:rsidRPr="00403791" w:rsidRDefault="002F051F"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403791" w:rsidRDefault="00AB2141" w:rsidP="00C53747">
      <w:pPr>
        <w:spacing w:after="0"/>
        <w:rPr>
          <w:b/>
        </w:rPr>
      </w:pPr>
    </w:p>
    <w:p w:rsidR="00AB2141" w:rsidRPr="00403791" w:rsidRDefault="002F051F"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Basis for Qualified Opinion on [Identify Major HUD Program]</w:t>
      </w:r>
    </w:p>
    <w:p w:rsidR="00AB2141" w:rsidRPr="00403791" w:rsidRDefault="00AB2141" w:rsidP="00C53747">
      <w:pPr>
        <w:spacing w:after="0"/>
        <w:rPr>
          <w:b/>
        </w:rPr>
      </w:pPr>
    </w:p>
    <w:p w:rsidR="00AB2141" w:rsidRPr="00403791" w:rsidRDefault="002F051F" w:rsidP="00C53747">
      <w:pPr>
        <w:spacing w:after="0"/>
        <w:rPr>
          <w:b/>
        </w:rPr>
      </w:pPr>
      <w:r>
        <w:t>As described in the accompanying schedule of findings, questioned costs, and recommendations, [ENTITY NAME] did not comply with requirements regarding [identify the major HUD program(s) and associated finding number(s) matched to the compliance requirements].  Compliance with such requirements is necessary, in our opinion, for [ENTITY NAME] to comply with requirements applicable to that (those) program(s).</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Qualified Opinion on [Identify Major HUD Program]</w:t>
      </w:r>
    </w:p>
    <w:p w:rsidR="00AB2141" w:rsidRPr="00403791" w:rsidRDefault="00AB2141" w:rsidP="00C53747">
      <w:pPr>
        <w:spacing w:after="0"/>
        <w:rPr>
          <w:b/>
        </w:rPr>
      </w:pPr>
    </w:p>
    <w:p w:rsidR="00AB2141" w:rsidRPr="00403791" w:rsidRDefault="002F051F" w:rsidP="00C53747">
      <w:pPr>
        <w:spacing w:after="0"/>
        <w:rPr>
          <w:b/>
        </w:rPr>
      </w:pPr>
      <w:r>
        <w:lastRenderedPageBreak/>
        <w:t>In our opinion, except for the noncompliance as described in the Basis for Qualified Opinion paragraph, [ENTITY NAME] complied, in all material respects, with the compliance requirements referred to above that could have a direct and material effect on each of its major HUD programs identified above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Unmodified Opinion on Each of the Other Major HUD Programs</w:t>
      </w:r>
    </w:p>
    <w:p w:rsidR="00AB2141" w:rsidRPr="00403791" w:rsidRDefault="00AB2141" w:rsidP="00C53747">
      <w:pPr>
        <w:spacing w:after="0"/>
        <w:rPr>
          <w:b/>
        </w:rPr>
      </w:pPr>
    </w:p>
    <w:p w:rsidR="00AB2141" w:rsidRPr="00403791" w:rsidRDefault="002F051F" w:rsidP="00C53747">
      <w:pPr>
        <w:spacing w:after="0"/>
        <w:rPr>
          <w:b/>
        </w:rPr>
      </w:pPr>
      <w:r>
        <w:t>In our opinion, [ENTITY NAME] complied, in all material respects, with the compliance requirements referred to above that could have a direct and material effect on each of its other major HUD programs identified above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 xml:space="preserve">Other Matters </w:t>
      </w:r>
    </w:p>
    <w:p w:rsidR="00AB2141" w:rsidRPr="00403791" w:rsidRDefault="00AB2141" w:rsidP="00C53747">
      <w:pPr>
        <w:spacing w:after="0"/>
        <w:rPr>
          <w:b/>
        </w:rPr>
      </w:pPr>
    </w:p>
    <w:p w:rsidR="00AB2141" w:rsidRPr="00403791" w:rsidRDefault="002F051F"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Report on Internal Control Over Compliance</w:t>
      </w:r>
    </w:p>
    <w:p w:rsidR="00AB2141" w:rsidRPr="00403791" w:rsidRDefault="00AB2141" w:rsidP="00C53747">
      <w:pPr>
        <w:spacing w:after="0"/>
        <w:rPr>
          <w:b/>
        </w:rPr>
      </w:pPr>
    </w:p>
    <w:p w:rsidR="00AB2141" w:rsidRPr="00403791" w:rsidRDefault="002F051F"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403791" w:rsidRDefault="00AB2141" w:rsidP="00C53747">
      <w:pPr>
        <w:spacing w:after="0"/>
        <w:rPr>
          <w:b/>
        </w:rPr>
      </w:pPr>
    </w:p>
    <w:p w:rsidR="00AB2141" w:rsidRPr="00403791" w:rsidRDefault="002F051F" w:rsidP="00C53747">
      <w:pPr>
        <w:spacing w:after="0"/>
        <w:rPr>
          <w:b/>
        </w:rPr>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t>
      </w:r>
    </w:p>
    <w:p w:rsidR="00AB2141" w:rsidRPr="00403791" w:rsidRDefault="00AB2141" w:rsidP="00C53747">
      <w:pPr>
        <w:spacing w:after="0"/>
        <w:rPr>
          <w:b/>
        </w:rPr>
      </w:pPr>
    </w:p>
    <w:p w:rsidR="00AB2141" w:rsidRPr="00403791" w:rsidRDefault="002F051F" w:rsidP="00C53747">
      <w:pPr>
        <w:spacing w:after="0"/>
        <w:rPr>
          <w:b/>
        </w:rPr>
      </w:pPr>
      <w: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and therefore, material weaknesses or significant deficiencies may exist that were not identified. We did not identify any deficiencies in internal control over compliance that we consider to be material weaknesses.  However, we identified certain deficiencies in internal control over compliance, as described in the accompanying schedule of findings, questioned costs, and recommendations as items (List finding reference numbers, for example, 20XX-X and 20XX-X), that we consider to be significant deficiencies.</w:t>
      </w:r>
    </w:p>
    <w:p w:rsidR="00AB2141" w:rsidRPr="00403791" w:rsidRDefault="00AB2141" w:rsidP="00C53747">
      <w:pPr>
        <w:spacing w:after="0"/>
        <w:rPr>
          <w:b/>
        </w:rPr>
      </w:pPr>
    </w:p>
    <w:p w:rsidR="00AB2141" w:rsidRPr="00403791" w:rsidRDefault="002F051F"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lastRenderedPageBreak/>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403791" w:rsidRDefault="00AB2141" w:rsidP="00C53747">
      <w:pPr>
        <w:spacing w:after="0"/>
        <w:rPr>
          <w:b/>
        </w:rPr>
      </w:pPr>
    </w:p>
    <w:p w:rsidR="00AB2141" w:rsidRPr="00403791" w:rsidRDefault="002F051F" w:rsidP="00C53747">
      <w:pPr>
        <w:spacing w:after="0"/>
        <w:rPr>
          <w:b/>
        </w:rPr>
      </w:pPr>
      <w:r>
        <w:t>[FIRM NAME]</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2F051F" w:rsidP="00C53747">
      <w:pPr>
        <w:spacing w:after="0"/>
        <w:rPr>
          <w:b/>
        </w:rPr>
      </w:pPr>
      <w:r>
        <w:t>[FIRM CITY]</w:t>
      </w:r>
      <w:r w:rsidR="00AB2141" w:rsidRPr="00403791">
        <w:rPr>
          <w:b/>
        </w:rPr>
        <w:t xml:space="preserve">, </w:t>
      </w:r>
      <w:r>
        <w:t>[STATE]</w:t>
      </w:r>
    </w:p>
    <w:p w:rsidR="00A6537C" w:rsidRPr="00403791" w:rsidRDefault="002F051F" w:rsidP="00C53747">
      <w:pPr>
        <w:spacing w:after="0"/>
        <w:rPr>
          <w:b/>
        </w:rPr>
        <w:sectPr w:rsidR="00A6537C" w:rsidRPr="00403791" w:rsidSect="00284313">
          <w:pgSz w:w="12240" w:h="15840"/>
          <w:pgMar w:top="1080" w:right="1080" w:bottom="1080" w:left="1080" w:header="720" w:footer="720" w:gutter="0"/>
          <w:cols w:space="720"/>
          <w:docGrid w:linePitch="360"/>
        </w:sectPr>
      </w:pPr>
      <w:r>
        <w:t>(Date of report on the financial statements)</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AB2141" w:rsidP="00C53747">
      <w:pPr>
        <w:spacing w:after="0"/>
        <w:rPr>
          <w:b/>
        </w:rPr>
        <w:sectPr w:rsidR="00AB2141" w:rsidRPr="00403791" w:rsidSect="00284313">
          <w:pgSz w:w="12240" w:h="15840"/>
          <w:pgMar w:top="1080" w:right="1080" w:bottom="1080" w:left="1080" w:header="720" w:footer="720" w:gutter="0"/>
          <w:cols w:space="720"/>
          <w:docGrid w:linePitch="360"/>
        </w:sectPr>
      </w:pPr>
    </w:p>
    <w:p w:rsidR="00AB2141" w:rsidRPr="00403791" w:rsidRDefault="00AB2141" w:rsidP="00C53747">
      <w:pPr>
        <w:pStyle w:val="Heading1"/>
        <w:jc w:val="center"/>
      </w:pPr>
      <w:bookmarkStart w:id="10" w:name="_Toc376781956"/>
      <w:bookmarkStart w:id="11" w:name="_Toc443582096"/>
      <w:r w:rsidRPr="00403791">
        <w:lastRenderedPageBreak/>
        <w:t xml:space="preserve">QUMN: </w:t>
      </w:r>
      <w:bookmarkEnd w:id="10"/>
      <w:r w:rsidRPr="00403791">
        <w:t>1-Qualified; 2-Unmodified; Material Weakness</w:t>
      </w:r>
      <w:r w:rsidR="00684246">
        <w:t>; No Significant Deficiency</w:t>
      </w:r>
      <w:bookmarkEnd w:id="11"/>
    </w:p>
    <w:p w:rsidR="00AB2141" w:rsidRPr="00403791" w:rsidRDefault="002F051F"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403791" w:rsidRDefault="00AB2141" w:rsidP="00C53747">
      <w:pPr>
        <w:spacing w:after="0"/>
        <w:rPr>
          <w:b/>
        </w:rPr>
      </w:pPr>
    </w:p>
    <w:p w:rsidR="00AB2141" w:rsidRPr="00403791" w:rsidRDefault="002F051F" w:rsidP="00C53747">
      <w:pPr>
        <w:tabs>
          <w:tab w:val="right" w:pos="10080"/>
        </w:tabs>
        <w:spacing w:after="0"/>
        <w:rPr>
          <w:b/>
        </w:rPr>
      </w:pPr>
      <w:r>
        <w:t>To the Partners of</w:t>
      </w:r>
      <w:r w:rsidR="00AB2141" w:rsidRPr="00403791">
        <w:rPr>
          <w:b/>
        </w:rPr>
        <w:tab/>
      </w:r>
      <w:r>
        <w:t xml:space="preserve"> </w:t>
      </w:r>
    </w:p>
    <w:p w:rsidR="00AB2141" w:rsidRPr="00403791" w:rsidRDefault="002F051F" w:rsidP="00C53747">
      <w:pPr>
        <w:tabs>
          <w:tab w:val="right" w:pos="10080"/>
        </w:tabs>
        <w:spacing w:after="0"/>
        <w:rPr>
          <w:b/>
        </w:rPr>
      </w:pPr>
      <w:r>
        <w:t>[ENTITY NAME]</w:t>
      </w:r>
      <w:r w:rsidR="00AB2141" w:rsidRPr="00403791">
        <w:rPr>
          <w:b/>
        </w:rPr>
        <w:tab/>
        <w:t xml:space="preserve"> </w:t>
      </w:r>
      <w:r>
        <w:t xml:space="preserve"> </w:t>
      </w:r>
    </w:p>
    <w:p w:rsidR="00AB2141" w:rsidRPr="00403791" w:rsidRDefault="002F051F" w:rsidP="00C53747">
      <w:pPr>
        <w:tabs>
          <w:tab w:val="right" w:pos="10080"/>
        </w:tabs>
        <w:spacing w:after="0"/>
        <w:rPr>
          <w:b/>
        </w:rPr>
      </w:pPr>
      <w:r>
        <w:t>[ENTITY CITY]</w:t>
      </w:r>
      <w:r w:rsidR="00AB2141" w:rsidRPr="00403791">
        <w:rPr>
          <w:b/>
        </w:rPr>
        <w:t xml:space="preserve">, </w:t>
      </w:r>
      <w:r>
        <w:t>[STATE]</w:t>
      </w:r>
    </w:p>
    <w:p w:rsidR="00AB2141" w:rsidRPr="00403791" w:rsidRDefault="00AB2141" w:rsidP="00C53747">
      <w:pPr>
        <w:tabs>
          <w:tab w:val="right" w:pos="10080"/>
        </w:tabs>
        <w:spacing w:after="0"/>
        <w:rPr>
          <w:b/>
        </w:rPr>
      </w:pPr>
    </w:p>
    <w:p w:rsidR="00AB2141" w:rsidRPr="00403791" w:rsidRDefault="002F051F" w:rsidP="00C53747">
      <w:pPr>
        <w:tabs>
          <w:tab w:val="right" w:pos="10080"/>
        </w:tabs>
        <w:spacing w:after="0"/>
        <w:rPr>
          <w:b/>
        </w:rPr>
      </w:pPr>
      <w:r w:rsidRPr="002F051F">
        <w:rPr>
          <w:rFonts w:ascii="Calibri" w:eastAsiaTheme="minorEastAsia" w:hAnsi="Calibri" w:cs="Calibri"/>
          <w:b/>
          <w:bCs/>
          <w:color w:val="000000"/>
        </w:rPr>
        <w:t>Report on Compliance for Each Major HUD Program</w:t>
      </w:r>
    </w:p>
    <w:p w:rsidR="00AB2141" w:rsidRPr="00403791" w:rsidRDefault="00AB2141" w:rsidP="00C53747">
      <w:pPr>
        <w:tabs>
          <w:tab w:val="right" w:pos="10080"/>
        </w:tabs>
        <w:spacing w:after="0"/>
        <w:rPr>
          <w:b/>
        </w:rPr>
      </w:pPr>
    </w:p>
    <w:p w:rsidR="00AB2141" w:rsidRPr="00403791" w:rsidRDefault="002F051F"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403791"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403791"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Direct and Material Compliance Requirements</w:t>
            </w:r>
          </w:p>
        </w:tc>
      </w:tr>
      <w:tr w:rsidR="00C53747" w:rsidRPr="00403791"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lastRenderedPageBreak/>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403791"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Quality Control Plan, Sponsor Responsibility for Third-Party Originators, Branch Office Operations, Loan Origination, Loan Servicing, Federal Financial and Activity Reports, Lender Annual Recertification, Adjusted Net Worth, Liquidity and Licensing, Loan Settlement, Escrow Accounts, Kickbacks</w:t>
            </w:r>
          </w:p>
        </w:tc>
      </w:tr>
    </w:tbl>
    <w:p w:rsidR="00C53747" w:rsidRPr="00403791" w:rsidRDefault="00C53747"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Management's Responsibility</w:t>
      </w:r>
    </w:p>
    <w:p w:rsidR="00AB2141" w:rsidRPr="00403791" w:rsidRDefault="00AB2141" w:rsidP="00C53747">
      <w:pPr>
        <w:spacing w:after="0"/>
        <w:rPr>
          <w:b/>
        </w:rPr>
      </w:pPr>
    </w:p>
    <w:p w:rsidR="00AB2141" w:rsidRPr="00403791" w:rsidRDefault="002F051F" w:rsidP="00C53747">
      <w:pPr>
        <w:spacing w:after="0"/>
        <w:rPr>
          <w:b/>
        </w:rPr>
      </w:pPr>
      <w:r>
        <w:t>Management is responsible for compliance with the requirements of laws, regulations, contracts, and grants applicable to its HUD programs.</w:t>
      </w:r>
    </w:p>
    <w:p w:rsidR="00AB2141" w:rsidRPr="00403791" w:rsidRDefault="00AB2141" w:rsidP="00C53747">
      <w:pPr>
        <w:spacing w:after="0"/>
        <w:rPr>
          <w:b/>
        </w:rPr>
      </w:pPr>
    </w:p>
    <w:p w:rsidR="00AB2141" w:rsidRPr="00403791" w:rsidRDefault="00AB2141" w:rsidP="00C53747">
      <w:pPr>
        <w:rPr>
          <w:b/>
        </w:rPr>
      </w:pPr>
      <w:r w:rsidRPr="00403791">
        <w:rPr>
          <w:b/>
        </w:rPr>
        <w:br w:type="page"/>
      </w:r>
    </w:p>
    <w:p w:rsidR="00AB2141" w:rsidRPr="00403791" w:rsidRDefault="002F051F" w:rsidP="00C53747">
      <w:pPr>
        <w:spacing w:after="0"/>
        <w:rPr>
          <w:b/>
        </w:rPr>
      </w:pPr>
      <w:r w:rsidRPr="002F051F">
        <w:rPr>
          <w:rFonts w:ascii="Calibri" w:eastAsiaTheme="minorEastAsia" w:hAnsi="Calibri" w:cs="Calibri"/>
          <w:b/>
          <w:bCs/>
          <w:color w:val="000000"/>
        </w:rPr>
        <w:lastRenderedPageBreak/>
        <w:t>Auditor's Responsibility</w:t>
      </w:r>
    </w:p>
    <w:p w:rsidR="00AB2141" w:rsidRPr="00403791" w:rsidRDefault="00AB2141" w:rsidP="00C53747">
      <w:pPr>
        <w:spacing w:after="0"/>
        <w:rPr>
          <w:b/>
        </w:rPr>
      </w:pPr>
    </w:p>
    <w:p w:rsidR="00AB2141" w:rsidRPr="00403791" w:rsidRDefault="002F051F"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403791" w:rsidRDefault="00AB2141" w:rsidP="00C53747">
      <w:pPr>
        <w:spacing w:after="0"/>
        <w:rPr>
          <w:b/>
        </w:rPr>
      </w:pPr>
    </w:p>
    <w:p w:rsidR="00AB2141" w:rsidRPr="00403791" w:rsidRDefault="002F051F"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Basis for Qualified Opinion on [Identify Major HUD Program]</w:t>
      </w:r>
    </w:p>
    <w:p w:rsidR="00AB2141" w:rsidRPr="00403791" w:rsidRDefault="00AB2141" w:rsidP="00C53747">
      <w:pPr>
        <w:spacing w:after="0"/>
        <w:rPr>
          <w:b/>
        </w:rPr>
      </w:pPr>
    </w:p>
    <w:p w:rsidR="00AB2141" w:rsidRPr="00403791" w:rsidRDefault="002F051F" w:rsidP="00C53747">
      <w:pPr>
        <w:spacing w:after="0"/>
        <w:rPr>
          <w:b/>
        </w:rPr>
      </w:pPr>
      <w:r>
        <w:t>As described in the accompanying schedule of findings, questioned costs, and recommendations, [ENTITY NAME] did not comply with requirements regarding [identify the major HUD program(s) and associated finding number(s) matched to the compliance requirements].  Compliance with such requirements is necessary, in our opinion, for [ENTITY NAME] to comply with requirements applicable to that (those) program(s).</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Qualified Opinion on [Identify Major HUD Program]</w:t>
      </w:r>
    </w:p>
    <w:p w:rsidR="00AB2141" w:rsidRPr="00403791" w:rsidRDefault="00AB2141" w:rsidP="00C53747">
      <w:pPr>
        <w:spacing w:after="0"/>
        <w:rPr>
          <w:b/>
        </w:rPr>
      </w:pPr>
    </w:p>
    <w:p w:rsidR="00AB2141" w:rsidRPr="00403791" w:rsidRDefault="002F051F" w:rsidP="00C53747">
      <w:pPr>
        <w:spacing w:after="0"/>
        <w:rPr>
          <w:b/>
        </w:rPr>
      </w:pPr>
      <w:r>
        <w:t>In our opinion, except for the noncompliance as described in the Basis for Qualified Opinion paragraph, [ENTITY NAME] complied, in all material respects, with the compliance requirements referred to above that could have a direct and material effect on each of its major HUD programs identified above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Unmodified Opinion on Each of the Other Major HUD Programs</w:t>
      </w:r>
    </w:p>
    <w:p w:rsidR="00AB2141" w:rsidRPr="00403791" w:rsidRDefault="00AB2141" w:rsidP="00C53747">
      <w:pPr>
        <w:spacing w:after="0"/>
        <w:rPr>
          <w:b/>
        </w:rPr>
      </w:pPr>
    </w:p>
    <w:p w:rsidR="00AB2141" w:rsidRPr="00403791" w:rsidRDefault="002F051F" w:rsidP="00C53747">
      <w:pPr>
        <w:spacing w:after="0"/>
        <w:rPr>
          <w:b/>
        </w:rPr>
      </w:pPr>
      <w:r>
        <w:t>In our opinion, [ENTITY NAME] complied, in all material respects, with the compliance requirements referred to above that could have a direct and material effect on each of its other major HUD programs identified above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 xml:space="preserve">Other Matters </w:t>
      </w:r>
    </w:p>
    <w:p w:rsidR="00AB2141" w:rsidRPr="00403791" w:rsidRDefault="00AB2141" w:rsidP="00C53747">
      <w:pPr>
        <w:spacing w:after="0"/>
        <w:rPr>
          <w:b/>
        </w:rPr>
      </w:pPr>
    </w:p>
    <w:p w:rsidR="00AB2141" w:rsidRPr="00403791" w:rsidRDefault="002F051F"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lastRenderedPageBreak/>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403791" w:rsidRDefault="00AB2141" w:rsidP="00C53747">
      <w:pPr>
        <w:spacing w:after="0"/>
        <w:rPr>
          <w:b/>
        </w:rPr>
      </w:pPr>
    </w:p>
    <w:p w:rsidR="00A6537C" w:rsidRPr="00403791" w:rsidRDefault="00A6537C">
      <w:pPr>
        <w:rPr>
          <w:b/>
        </w:rPr>
      </w:pPr>
      <w:r w:rsidRPr="00403791">
        <w:rPr>
          <w:b/>
        </w:rPr>
        <w:br w:type="page"/>
      </w:r>
    </w:p>
    <w:p w:rsidR="00AB2141" w:rsidRPr="00403791" w:rsidRDefault="002F051F" w:rsidP="00C53747">
      <w:pPr>
        <w:spacing w:after="0"/>
        <w:rPr>
          <w:b/>
        </w:rPr>
      </w:pPr>
      <w:r w:rsidRPr="002F051F">
        <w:rPr>
          <w:rFonts w:ascii="Calibri" w:eastAsiaTheme="minorEastAsia" w:hAnsi="Calibri" w:cs="Calibri"/>
          <w:b/>
          <w:bCs/>
          <w:i/>
          <w:iCs/>
          <w:color w:val="000000"/>
        </w:rPr>
        <w:lastRenderedPageBreak/>
        <w:t>Report on Internal Control Over Compliance</w:t>
      </w:r>
    </w:p>
    <w:p w:rsidR="00AB2141" w:rsidRPr="00403791" w:rsidRDefault="00AB2141" w:rsidP="00C53747">
      <w:pPr>
        <w:spacing w:after="0"/>
        <w:rPr>
          <w:b/>
        </w:rPr>
      </w:pPr>
    </w:p>
    <w:p w:rsidR="00AB2141" w:rsidRPr="00403791" w:rsidRDefault="002F051F"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403791" w:rsidRDefault="00AB2141" w:rsidP="00C53747">
      <w:pPr>
        <w:spacing w:after="0"/>
        <w:rPr>
          <w:b/>
        </w:rPr>
      </w:pPr>
    </w:p>
    <w:p w:rsidR="00AB2141" w:rsidRPr="00403791" w:rsidRDefault="002F051F" w:rsidP="00C53747">
      <w:pPr>
        <w:spacing w:after="0"/>
        <w:rPr>
          <w:b/>
        </w:rPr>
      </w:pPr>
      <w: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403791" w:rsidRDefault="00AB2141" w:rsidP="00C53747">
      <w:pPr>
        <w:spacing w:after="0"/>
        <w:rPr>
          <w:b/>
        </w:rPr>
      </w:pPr>
    </w:p>
    <w:p w:rsidR="00AB2141" w:rsidRPr="00403791" w:rsidRDefault="002F051F" w:rsidP="00C53747">
      <w:pPr>
        <w:spacing w:after="0"/>
        <w:rPr>
          <w:b/>
        </w:rPr>
      </w:pPr>
      <w:r>
        <w:t>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403791" w:rsidRDefault="00AB2141" w:rsidP="00C53747">
      <w:pPr>
        <w:spacing w:after="0"/>
        <w:rPr>
          <w:b/>
        </w:rPr>
      </w:pPr>
    </w:p>
    <w:p w:rsidR="00AB2141" w:rsidRPr="00403791" w:rsidRDefault="002F051F"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403791" w:rsidRDefault="00AB2141" w:rsidP="00C53747">
      <w:pPr>
        <w:spacing w:after="0"/>
        <w:rPr>
          <w:b/>
        </w:rPr>
      </w:pPr>
    </w:p>
    <w:p w:rsidR="00AB2141" w:rsidRPr="00403791" w:rsidRDefault="002F051F" w:rsidP="00C53747">
      <w:pPr>
        <w:spacing w:after="0"/>
        <w:rPr>
          <w:b/>
        </w:rPr>
      </w:pPr>
      <w:r>
        <w:t>[FIRM NAME]</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2F051F" w:rsidP="00C53747">
      <w:pPr>
        <w:spacing w:after="0"/>
        <w:rPr>
          <w:b/>
        </w:rPr>
      </w:pPr>
      <w:r>
        <w:t>[FIRM CITY]</w:t>
      </w:r>
      <w:r w:rsidR="00AB2141" w:rsidRPr="00403791">
        <w:rPr>
          <w:b/>
        </w:rPr>
        <w:t xml:space="preserve">, </w:t>
      </w:r>
      <w:r>
        <w:t>[STATE]</w:t>
      </w:r>
    </w:p>
    <w:p w:rsidR="00A6537C" w:rsidRPr="00403791" w:rsidRDefault="002F051F" w:rsidP="00C53747">
      <w:pPr>
        <w:spacing w:after="0"/>
        <w:rPr>
          <w:b/>
        </w:rPr>
        <w:sectPr w:rsidR="00A6537C" w:rsidRPr="00403791" w:rsidSect="00284313">
          <w:pgSz w:w="12240" w:h="15840"/>
          <w:pgMar w:top="1080" w:right="1080" w:bottom="1080" w:left="1080" w:header="720" w:footer="720" w:gutter="0"/>
          <w:cols w:space="720"/>
          <w:docGrid w:linePitch="360"/>
        </w:sectPr>
      </w:pPr>
      <w:r>
        <w:t>(Date of report on the financial statements)</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AB2141" w:rsidP="00C53747">
      <w:pPr>
        <w:spacing w:after="0"/>
        <w:rPr>
          <w:b/>
        </w:rPr>
        <w:sectPr w:rsidR="00AB2141" w:rsidRPr="00403791" w:rsidSect="00284313">
          <w:pgSz w:w="12240" w:h="15840"/>
          <w:pgMar w:top="1080" w:right="1080" w:bottom="1080" w:left="1080" w:header="720" w:footer="720" w:gutter="0"/>
          <w:cols w:space="720"/>
          <w:docGrid w:linePitch="360"/>
        </w:sectPr>
      </w:pPr>
    </w:p>
    <w:p w:rsidR="00AB2141" w:rsidRPr="00403791" w:rsidRDefault="00AB2141" w:rsidP="00C53747">
      <w:pPr>
        <w:pStyle w:val="Heading1"/>
        <w:jc w:val="center"/>
      </w:pPr>
      <w:bookmarkStart w:id="12" w:name="_Toc443582097"/>
      <w:r w:rsidRPr="00403791">
        <w:lastRenderedPageBreak/>
        <w:t>QSUNS: 1-Qualified Scope Limitation; 2-Unmodified</w:t>
      </w:r>
      <w:r w:rsidR="00684246">
        <w:t>; No Material Weakness;</w:t>
      </w:r>
      <w:r w:rsidRPr="00403791">
        <w:t xml:space="preserve"> Significant Deficiency</w:t>
      </w:r>
      <w:bookmarkEnd w:id="12"/>
    </w:p>
    <w:p w:rsidR="00AB2141" w:rsidRPr="00403791" w:rsidRDefault="002F051F"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403791" w:rsidRDefault="00AB2141" w:rsidP="00C53747">
      <w:pPr>
        <w:spacing w:after="0"/>
        <w:rPr>
          <w:b/>
        </w:rPr>
      </w:pPr>
    </w:p>
    <w:p w:rsidR="00AB2141" w:rsidRPr="00403791" w:rsidRDefault="002F051F" w:rsidP="00C53747">
      <w:pPr>
        <w:tabs>
          <w:tab w:val="right" w:pos="10080"/>
        </w:tabs>
        <w:spacing w:after="0"/>
        <w:rPr>
          <w:b/>
        </w:rPr>
      </w:pPr>
      <w:r>
        <w:t>To the Partners of</w:t>
      </w:r>
      <w:r w:rsidR="00AB2141" w:rsidRPr="00403791">
        <w:rPr>
          <w:b/>
        </w:rPr>
        <w:tab/>
      </w:r>
      <w:r>
        <w:t xml:space="preserve"> </w:t>
      </w:r>
    </w:p>
    <w:p w:rsidR="00AB2141" w:rsidRPr="00403791" w:rsidRDefault="002F051F" w:rsidP="00C53747">
      <w:pPr>
        <w:tabs>
          <w:tab w:val="right" w:pos="10080"/>
        </w:tabs>
        <w:spacing w:after="0"/>
        <w:rPr>
          <w:b/>
        </w:rPr>
      </w:pPr>
      <w:r>
        <w:t>[ENTITY NAME]</w:t>
      </w:r>
      <w:r w:rsidR="00AB2141" w:rsidRPr="00403791">
        <w:rPr>
          <w:b/>
        </w:rPr>
        <w:tab/>
        <w:t xml:space="preserve"> </w:t>
      </w:r>
      <w:r>
        <w:t xml:space="preserve"> </w:t>
      </w:r>
    </w:p>
    <w:p w:rsidR="00AB2141" w:rsidRPr="00403791" w:rsidRDefault="002F051F" w:rsidP="00C53747">
      <w:pPr>
        <w:tabs>
          <w:tab w:val="right" w:pos="10080"/>
        </w:tabs>
        <w:spacing w:after="0"/>
        <w:rPr>
          <w:b/>
        </w:rPr>
      </w:pPr>
      <w:r>
        <w:t>[ENTITY CITY]</w:t>
      </w:r>
      <w:r w:rsidR="00AB2141" w:rsidRPr="00403791">
        <w:rPr>
          <w:b/>
        </w:rPr>
        <w:t xml:space="preserve">, </w:t>
      </w:r>
      <w:r>
        <w:t>[STATE]</w:t>
      </w:r>
    </w:p>
    <w:p w:rsidR="00AB2141" w:rsidRPr="00403791" w:rsidRDefault="00AB2141" w:rsidP="00C53747">
      <w:pPr>
        <w:tabs>
          <w:tab w:val="right" w:pos="10080"/>
        </w:tabs>
        <w:spacing w:after="0"/>
        <w:rPr>
          <w:b/>
        </w:rPr>
      </w:pPr>
    </w:p>
    <w:p w:rsidR="00AB2141" w:rsidRPr="00403791" w:rsidRDefault="002F051F" w:rsidP="00C53747">
      <w:pPr>
        <w:tabs>
          <w:tab w:val="right" w:pos="10080"/>
        </w:tabs>
        <w:spacing w:after="0"/>
        <w:rPr>
          <w:b/>
        </w:rPr>
      </w:pPr>
      <w:r w:rsidRPr="002F051F">
        <w:rPr>
          <w:rFonts w:ascii="Calibri" w:eastAsiaTheme="minorEastAsia" w:hAnsi="Calibri" w:cs="Calibri"/>
          <w:b/>
          <w:bCs/>
          <w:color w:val="000000"/>
        </w:rPr>
        <w:t>Report on Compliance for Each Major HUD Program</w:t>
      </w:r>
    </w:p>
    <w:p w:rsidR="00AB2141" w:rsidRPr="00403791" w:rsidRDefault="00AB2141" w:rsidP="00C53747">
      <w:pPr>
        <w:tabs>
          <w:tab w:val="right" w:pos="10080"/>
        </w:tabs>
        <w:spacing w:after="0"/>
        <w:rPr>
          <w:b/>
        </w:rPr>
      </w:pPr>
    </w:p>
    <w:p w:rsidR="00AB2141" w:rsidRPr="00403791" w:rsidRDefault="002F051F"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403791"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403791"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Direct and Material Compliance Requirements</w:t>
            </w:r>
          </w:p>
        </w:tc>
      </w:tr>
      <w:tr w:rsidR="00C53747" w:rsidRPr="00403791"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lastRenderedPageBreak/>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403791"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Quality Control Plan, Sponsor Responsibility for Third-Party Originators, Branch Office Operations, Loan Origination, Loan Servicing, Federal Financial and Activity Reports, Lender Annual Recertification, Adjusted Net Worth, Liquidity and Licensing, Loan Settlement, Escrow Accounts, Kickbacks</w:t>
            </w:r>
          </w:p>
        </w:tc>
      </w:tr>
    </w:tbl>
    <w:p w:rsidR="00C53747" w:rsidRPr="00403791" w:rsidRDefault="00C53747"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Management's Responsibility</w:t>
      </w:r>
    </w:p>
    <w:p w:rsidR="00AB2141" w:rsidRPr="00403791" w:rsidRDefault="00AB2141" w:rsidP="00C53747">
      <w:pPr>
        <w:spacing w:after="0"/>
        <w:rPr>
          <w:b/>
        </w:rPr>
      </w:pPr>
    </w:p>
    <w:p w:rsidR="00AB2141" w:rsidRPr="00403791" w:rsidRDefault="002F051F" w:rsidP="00C53747">
      <w:pPr>
        <w:spacing w:after="0"/>
        <w:rPr>
          <w:b/>
        </w:rPr>
      </w:pPr>
      <w:r>
        <w:t>Management is responsible for compliance with the requirements of laws, regulations, contracts, and grants applicable to its HUD programs.</w:t>
      </w:r>
    </w:p>
    <w:p w:rsidR="00AB2141" w:rsidRPr="00403791" w:rsidRDefault="00AB2141" w:rsidP="00C53747">
      <w:pPr>
        <w:spacing w:after="0"/>
        <w:rPr>
          <w:b/>
        </w:rPr>
      </w:pPr>
    </w:p>
    <w:p w:rsidR="00AB2141" w:rsidRPr="00403791" w:rsidRDefault="00AB2141" w:rsidP="00C53747">
      <w:pPr>
        <w:rPr>
          <w:b/>
        </w:rPr>
      </w:pPr>
      <w:r w:rsidRPr="00403791">
        <w:rPr>
          <w:b/>
        </w:rPr>
        <w:br w:type="page"/>
      </w:r>
    </w:p>
    <w:p w:rsidR="00AB2141" w:rsidRPr="00403791" w:rsidRDefault="002F051F" w:rsidP="00C53747">
      <w:pPr>
        <w:spacing w:after="0"/>
        <w:rPr>
          <w:b/>
        </w:rPr>
      </w:pPr>
      <w:r w:rsidRPr="002F051F">
        <w:rPr>
          <w:rFonts w:ascii="Calibri" w:eastAsiaTheme="minorEastAsia" w:hAnsi="Calibri" w:cs="Calibri"/>
          <w:b/>
          <w:bCs/>
          <w:color w:val="000000"/>
        </w:rPr>
        <w:lastRenderedPageBreak/>
        <w:t>Auditor's Responsibility</w:t>
      </w:r>
    </w:p>
    <w:p w:rsidR="00AB2141" w:rsidRPr="00403791" w:rsidRDefault="00AB2141" w:rsidP="00C53747">
      <w:pPr>
        <w:spacing w:after="0"/>
        <w:rPr>
          <w:b/>
        </w:rPr>
      </w:pPr>
    </w:p>
    <w:p w:rsidR="00AB2141" w:rsidRPr="00403791" w:rsidRDefault="002F051F"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403791" w:rsidRDefault="00AB2141" w:rsidP="00C53747">
      <w:pPr>
        <w:spacing w:after="0"/>
        <w:rPr>
          <w:b/>
        </w:rPr>
      </w:pPr>
    </w:p>
    <w:p w:rsidR="00AB2141" w:rsidRPr="00403791" w:rsidRDefault="002F051F"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Basis for Qualified Opinion on [Identify Major HUD Program]</w:t>
      </w:r>
    </w:p>
    <w:p w:rsidR="00AB2141" w:rsidRPr="00403791" w:rsidRDefault="00AB2141" w:rsidP="00C53747">
      <w:pPr>
        <w:spacing w:after="0"/>
        <w:rPr>
          <w:b/>
        </w:rPr>
      </w:pPr>
    </w:p>
    <w:p w:rsidR="00AB2141" w:rsidRPr="00403791" w:rsidRDefault="002F051F" w:rsidP="00C53747">
      <w:pPr>
        <w:spacing w:after="0"/>
        <w:rPr>
          <w:b/>
        </w:rPr>
      </w:pPr>
      <w:r>
        <w:t xml:space="preserve">As described in the accompanying schedule of findings, questioned costs, and recommendations, we were unable to obtain (sufficient appropriate audit evidence about) (documentation supporting) the compliance of [ENTITY NAME] with [identify the major HUD programs] regarding [identify compliance requirements], nor were we able to satisfy ourselves as to [ENTITY NAME] compliance with those requirements by other auditing procedures. </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Qualified Opinion on [Identify Major HUD Program]</w:t>
      </w:r>
    </w:p>
    <w:p w:rsidR="00AB2141" w:rsidRPr="00403791" w:rsidRDefault="00AB2141" w:rsidP="00C53747">
      <w:pPr>
        <w:spacing w:after="0"/>
        <w:rPr>
          <w:b/>
        </w:rPr>
      </w:pPr>
    </w:p>
    <w:p w:rsidR="00AB2141" w:rsidRPr="00403791" w:rsidRDefault="002F051F" w:rsidP="00C53747">
      <w:pPr>
        <w:spacing w:after="0"/>
        <w:rPr>
          <w:b/>
        </w:rPr>
      </w:pPr>
      <w:r>
        <w:t>In our opinion, except for the possible effects of the matter described in the Basis for Qualified Opinion paragraph, [ENTITY NAME] complied, in all material respects, with the compliance requirements referred to above that could have a direct and material effect on each of its major HUD programs identified above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Unmodified Opinion on Each of the Other Major HUD Programs</w:t>
      </w:r>
    </w:p>
    <w:p w:rsidR="00AB2141" w:rsidRPr="00403791" w:rsidRDefault="00AB2141" w:rsidP="00C53747">
      <w:pPr>
        <w:spacing w:after="0"/>
        <w:rPr>
          <w:b/>
        </w:rPr>
      </w:pPr>
    </w:p>
    <w:p w:rsidR="00AB2141" w:rsidRPr="00403791" w:rsidRDefault="002F051F" w:rsidP="00C53747">
      <w:pPr>
        <w:spacing w:after="0"/>
        <w:rPr>
          <w:b/>
        </w:rPr>
      </w:pPr>
      <w:r>
        <w:t>In our opinion, [ENTITY NAME] complied, in all material respects, with the compliance requirements referred to above that could have a direct and material effect on each of its other major HUD programs identified above for the year ended [Year End].</w:t>
      </w:r>
    </w:p>
    <w:p w:rsidR="00AB2141" w:rsidRPr="00403791" w:rsidRDefault="002F051F" w:rsidP="00C53747">
      <w:pPr>
        <w:spacing w:after="0"/>
        <w:rPr>
          <w:b/>
        </w:rPr>
      </w:pPr>
      <w:r w:rsidRPr="002F051F">
        <w:rPr>
          <w:rFonts w:ascii="Calibri" w:eastAsiaTheme="minorEastAsia" w:hAnsi="Calibri" w:cs="Calibri"/>
          <w:b/>
          <w:bCs/>
          <w:i/>
          <w:iCs/>
          <w:color w:val="000000"/>
        </w:rPr>
        <w:t xml:space="preserve">Other Matters </w:t>
      </w:r>
    </w:p>
    <w:p w:rsidR="00AB2141" w:rsidRPr="00403791" w:rsidRDefault="00AB2141" w:rsidP="00C53747">
      <w:pPr>
        <w:spacing w:after="0"/>
        <w:rPr>
          <w:b/>
        </w:rPr>
      </w:pPr>
    </w:p>
    <w:p w:rsidR="00AB2141" w:rsidRPr="00403791" w:rsidRDefault="002F051F"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403791" w:rsidRDefault="00AB2141" w:rsidP="00C53747">
      <w:pPr>
        <w:spacing w:after="0"/>
        <w:rPr>
          <w:b/>
        </w:rPr>
      </w:pPr>
    </w:p>
    <w:p w:rsidR="00AB2141" w:rsidRPr="00403791" w:rsidRDefault="00A6537C" w:rsidP="00C53747">
      <w:pPr>
        <w:spacing w:after="0"/>
        <w:rPr>
          <w:b/>
        </w:rPr>
      </w:pPr>
      <w:r w:rsidRPr="00403791">
        <w:rPr>
          <w:b/>
        </w:rPr>
        <w:br/>
      </w:r>
      <w:r w:rsidR="002F051F" w:rsidRPr="002F051F">
        <w:rPr>
          <w:rFonts w:ascii="Calibri" w:eastAsiaTheme="minorEastAsia" w:hAnsi="Calibri" w:cs="Calibri"/>
          <w:b/>
          <w:bCs/>
          <w:i/>
          <w:iCs/>
          <w:color w:val="000000"/>
        </w:rPr>
        <w:t>Report on Internal Control Over Compliance</w:t>
      </w:r>
    </w:p>
    <w:p w:rsidR="00AB2141" w:rsidRPr="00403791" w:rsidRDefault="00AB2141" w:rsidP="00C53747">
      <w:pPr>
        <w:spacing w:after="0"/>
        <w:rPr>
          <w:b/>
        </w:rPr>
      </w:pPr>
    </w:p>
    <w:p w:rsidR="00AB2141" w:rsidRPr="00403791" w:rsidRDefault="002F051F"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403791" w:rsidRDefault="00AB2141" w:rsidP="00C53747">
      <w:pPr>
        <w:spacing w:after="0"/>
        <w:rPr>
          <w:b/>
        </w:rPr>
      </w:pPr>
    </w:p>
    <w:p w:rsidR="00AB2141" w:rsidRPr="00403791" w:rsidRDefault="002F051F" w:rsidP="00C53747">
      <w:pPr>
        <w:spacing w:after="0"/>
        <w:rPr>
          <w:b/>
        </w:rPr>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t>
      </w:r>
    </w:p>
    <w:p w:rsidR="00AB2141" w:rsidRPr="00403791" w:rsidRDefault="00AB2141" w:rsidP="00C53747">
      <w:pPr>
        <w:spacing w:after="0"/>
        <w:rPr>
          <w:b/>
        </w:rPr>
      </w:pPr>
    </w:p>
    <w:p w:rsidR="00AB2141" w:rsidRPr="00403791" w:rsidRDefault="002F051F" w:rsidP="00C53747">
      <w:pPr>
        <w:spacing w:after="0"/>
        <w:rPr>
          <w:b/>
        </w:rPr>
      </w:pPr>
      <w: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and therefore, material weaknesses or significant deficiencies may exist that were not identified. We did not identify any deficiencies in internal control over compliance that we consider to be material weaknesses.  However, we identified certain deficiencies in internal control over compliance, as described in the accompanying schedule of findings, questioned costs, and recommendations as items (List finding reference numbers, for example, 20XX-X and 20XX-X), that we consider to be significant deficiencies.</w:t>
      </w:r>
    </w:p>
    <w:p w:rsidR="00AB2141" w:rsidRPr="00403791" w:rsidRDefault="00AB2141" w:rsidP="00C53747">
      <w:pPr>
        <w:spacing w:after="0"/>
        <w:rPr>
          <w:b/>
        </w:rPr>
      </w:pPr>
    </w:p>
    <w:p w:rsidR="00AB2141" w:rsidRPr="00403791" w:rsidRDefault="002F051F"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403791" w:rsidRDefault="00AB2141" w:rsidP="00C53747">
      <w:pPr>
        <w:spacing w:after="0"/>
        <w:rPr>
          <w:b/>
        </w:rPr>
      </w:pPr>
    </w:p>
    <w:p w:rsidR="00AB2141" w:rsidRPr="00403791" w:rsidRDefault="002F051F" w:rsidP="00C53747">
      <w:pPr>
        <w:spacing w:after="0"/>
        <w:rPr>
          <w:b/>
        </w:rPr>
      </w:pPr>
      <w:r>
        <w:t>[FIRM NAME]</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2F051F" w:rsidP="00C53747">
      <w:pPr>
        <w:spacing w:after="0"/>
        <w:rPr>
          <w:b/>
        </w:rPr>
      </w:pPr>
      <w:r>
        <w:t>[FIRM CITY]</w:t>
      </w:r>
      <w:r w:rsidR="00AB2141" w:rsidRPr="00403791">
        <w:rPr>
          <w:b/>
        </w:rPr>
        <w:t xml:space="preserve">, </w:t>
      </w:r>
      <w:r>
        <w:t>[STATE]</w:t>
      </w:r>
    </w:p>
    <w:p w:rsidR="00A6537C" w:rsidRPr="00403791" w:rsidRDefault="002F051F" w:rsidP="00C53747">
      <w:pPr>
        <w:spacing w:after="0"/>
        <w:rPr>
          <w:b/>
        </w:rPr>
        <w:sectPr w:rsidR="00A6537C" w:rsidRPr="00403791" w:rsidSect="00284313">
          <w:pgSz w:w="12240" w:h="15840"/>
          <w:pgMar w:top="1080" w:right="1080" w:bottom="1080" w:left="1080" w:header="720" w:footer="720" w:gutter="0"/>
          <w:cols w:space="720"/>
          <w:docGrid w:linePitch="360"/>
        </w:sectPr>
      </w:pPr>
      <w:r>
        <w:t>(Date of report on the financial statements)</w:t>
      </w:r>
    </w:p>
    <w:p w:rsidR="00AB2141" w:rsidRPr="00403791" w:rsidRDefault="00AB2141" w:rsidP="00C53747">
      <w:pPr>
        <w:spacing w:after="0"/>
        <w:rPr>
          <w:b/>
        </w:rPr>
      </w:pPr>
    </w:p>
    <w:p w:rsidR="00AB2141" w:rsidRPr="00403791" w:rsidRDefault="00AB2141" w:rsidP="00C53747">
      <w:pPr>
        <w:spacing w:after="0"/>
        <w:rPr>
          <w:b/>
        </w:rPr>
        <w:sectPr w:rsidR="00AB2141" w:rsidRPr="00403791" w:rsidSect="00284313">
          <w:pgSz w:w="12240" w:h="15840"/>
          <w:pgMar w:top="1080" w:right="1080" w:bottom="1080" w:left="1080" w:header="720" w:footer="720" w:gutter="0"/>
          <w:cols w:space="720"/>
          <w:docGrid w:linePitch="360"/>
        </w:sectPr>
      </w:pPr>
    </w:p>
    <w:p w:rsidR="00AB2141" w:rsidRPr="00403791" w:rsidRDefault="00AB2141" w:rsidP="00C53747">
      <w:pPr>
        <w:pStyle w:val="Heading1"/>
        <w:jc w:val="center"/>
      </w:pPr>
      <w:bookmarkStart w:id="13" w:name="_Toc443582098"/>
      <w:r w:rsidRPr="00403791">
        <w:lastRenderedPageBreak/>
        <w:t>QSUMN: 1-Qualified Scope Limitation; 2-Unmodified; Material Weakness</w:t>
      </w:r>
      <w:r w:rsidR="00684246">
        <w:t>; No Significant Deficiency</w:t>
      </w:r>
      <w:bookmarkEnd w:id="13"/>
    </w:p>
    <w:p w:rsidR="00AB2141" w:rsidRPr="00403791" w:rsidRDefault="002F051F"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403791" w:rsidRDefault="00AB2141" w:rsidP="00C53747">
      <w:pPr>
        <w:spacing w:after="0"/>
        <w:rPr>
          <w:b/>
        </w:rPr>
      </w:pPr>
    </w:p>
    <w:p w:rsidR="00AB2141" w:rsidRPr="00403791" w:rsidRDefault="002F051F" w:rsidP="00C53747">
      <w:pPr>
        <w:tabs>
          <w:tab w:val="right" w:pos="10080"/>
        </w:tabs>
        <w:spacing w:after="0"/>
        <w:rPr>
          <w:b/>
        </w:rPr>
      </w:pPr>
      <w:r>
        <w:t>To the Partners of</w:t>
      </w:r>
      <w:r w:rsidR="00AB2141" w:rsidRPr="00403791">
        <w:rPr>
          <w:b/>
        </w:rPr>
        <w:tab/>
      </w:r>
      <w:r>
        <w:t xml:space="preserve"> </w:t>
      </w:r>
    </w:p>
    <w:p w:rsidR="00AB2141" w:rsidRPr="00403791" w:rsidRDefault="002F051F" w:rsidP="00C53747">
      <w:pPr>
        <w:tabs>
          <w:tab w:val="right" w:pos="10080"/>
        </w:tabs>
        <w:spacing w:after="0"/>
        <w:rPr>
          <w:b/>
        </w:rPr>
      </w:pPr>
      <w:r>
        <w:t>[ENTITY NAME]</w:t>
      </w:r>
      <w:r w:rsidR="00AB2141" w:rsidRPr="00403791">
        <w:rPr>
          <w:b/>
        </w:rPr>
        <w:tab/>
        <w:t xml:space="preserve"> </w:t>
      </w:r>
      <w:r>
        <w:t xml:space="preserve"> </w:t>
      </w:r>
    </w:p>
    <w:p w:rsidR="00AB2141" w:rsidRPr="00403791" w:rsidRDefault="002F051F" w:rsidP="00C53747">
      <w:pPr>
        <w:tabs>
          <w:tab w:val="right" w:pos="10080"/>
        </w:tabs>
        <w:spacing w:after="0"/>
        <w:rPr>
          <w:b/>
        </w:rPr>
      </w:pPr>
      <w:r>
        <w:t>[ENTITY CITY]</w:t>
      </w:r>
      <w:r w:rsidR="00AB2141" w:rsidRPr="00403791">
        <w:rPr>
          <w:b/>
        </w:rPr>
        <w:t xml:space="preserve">, </w:t>
      </w:r>
      <w:r>
        <w:t>[STATE]</w:t>
      </w:r>
    </w:p>
    <w:p w:rsidR="00AB2141" w:rsidRPr="00403791" w:rsidRDefault="00AB2141" w:rsidP="00C53747">
      <w:pPr>
        <w:tabs>
          <w:tab w:val="right" w:pos="10080"/>
        </w:tabs>
        <w:spacing w:after="0"/>
        <w:rPr>
          <w:b/>
        </w:rPr>
      </w:pPr>
    </w:p>
    <w:p w:rsidR="00AB2141" w:rsidRPr="00403791" w:rsidRDefault="002F051F" w:rsidP="00C53747">
      <w:pPr>
        <w:tabs>
          <w:tab w:val="right" w:pos="10080"/>
        </w:tabs>
        <w:spacing w:after="0"/>
        <w:rPr>
          <w:b/>
        </w:rPr>
      </w:pPr>
      <w:r w:rsidRPr="002F051F">
        <w:rPr>
          <w:rFonts w:ascii="Calibri" w:eastAsiaTheme="minorEastAsia" w:hAnsi="Calibri" w:cs="Calibri"/>
          <w:b/>
          <w:bCs/>
          <w:color w:val="000000"/>
        </w:rPr>
        <w:t>Report on Compliance for Each Major HUD Program</w:t>
      </w:r>
    </w:p>
    <w:p w:rsidR="00AB2141" w:rsidRPr="00403791" w:rsidRDefault="00AB2141" w:rsidP="00C53747">
      <w:pPr>
        <w:tabs>
          <w:tab w:val="right" w:pos="10080"/>
        </w:tabs>
        <w:spacing w:after="0"/>
        <w:rPr>
          <w:b/>
        </w:rPr>
      </w:pPr>
    </w:p>
    <w:p w:rsidR="00AB2141" w:rsidRPr="00403791" w:rsidRDefault="002F051F"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403791"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403791"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Direct and Material Compliance Requirements</w:t>
            </w:r>
          </w:p>
        </w:tc>
      </w:tr>
      <w:tr w:rsidR="00C53747" w:rsidRPr="00403791"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lastRenderedPageBreak/>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403791"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Quality Control Plan, Sponsor Responsibility for Third-Party Originators, Branch Office Operations, Loan Origination, Loan Servicing, Federal Financial and Activity Reports, Lender Annual Recertification, Adjusted Net Worth, Liquidity and Licensing, Loan Settlement, Escrow Accounts, Kickbacks</w:t>
            </w:r>
          </w:p>
        </w:tc>
      </w:tr>
    </w:tbl>
    <w:p w:rsidR="00C53747" w:rsidRPr="00403791" w:rsidRDefault="00C53747"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Management's Responsibility</w:t>
      </w:r>
    </w:p>
    <w:p w:rsidR="00AB2141" w:rsidRPr="00403791" w:rsidRDefault="00AB2141" w:rsidP="00C53747">
      <w:pPr>
        <w:spacing w:after="0"/>
        <w:rPr>
          <w:b/>
        </w:rPr>
      </w:pPr>
    </w:p>
    <w:p w:rsidR="00AB2141" w:rsidRPr="00403791" w:rsidRDefault="002F051F" w:rsidP="00C53747">
      <w:pPr>
        <w:spacing w:after="0"/>
        <w:rPr>
          <w:b/>
        </w:rPr>
      </w:pPr>
      <w:r>
        <w:t>Management is responsible for compliance with the requirements of laws, regulations, contracts, and grants applicable to its HUD programs.</w:t>
      </w:r>
    </w:p>
    <w:p w:rsidR="00AB2141" w:rsidRPr="00403791" w:rsidRDefault="00AB2141" w:rsidP="00C53747">
      <w:pPr>
        <w:spacing w:after="0"/>
        <w:rPr>
          <w:b/>
        </w:rPr>
      </w:pPr>
    </w:p>
    <w:p w:rsidR="00AB2141" w:rsidRPr="00403791" w:rsidRDefault="00AB2141" w:rsidP="00C53747">
      <w:pPr>
        <w:rPr>
          <w:b/>
        </w:rPr>
      </w:pPr>
      <w:r w:rsidRPr="00403791">
        <w:rPr>
          <w:b/>
        </w:rPr>
        <w:br w:type="page"/>
      </w:r>
    </w:p>
    <w:p w:rsidR="00AB2141" w:rsidRPr="00403791" w:rsidRDefault="002F051F" w:rsidP="00C53747">
      <w:pPr>
        <w:spacing w:after="0"/>
        <w:rPr>
          <w:b/>
        </w:rPr>
      </w:pPr>
      <w:r w:rsidRPr="002F051F">
        <w:rPr>
          <w:rFonts w:ascii="Calibri" w:eastAsiaTheme="minorEastAsia" w:hAnsi="Calibri" w:cs="Calibri"/>
          <w:b/>
          <w:bCs/>
          <w:color w:val="000000"/>
        </w:rPr>
        <w:lastRenderedPageBreak/>
        <w:t>Auditor's Responsibility</w:t>
      </w:r>
    </w:p>
    <w:p w:rsidR="00AB2141" w:rsidRPr="00403791" w:rsidRDefault="00AB2141" w:rsidP="00C53747">
      <w:pPr>
        <w:spacing w:after="0"/>
        <w:rPr>
          <w:b/>
        </w:rPr>
      </w:pPr>
    </w:p>
    <w:p w:rsidR="00AB2141" w:rsidRPr="00403791" w:rsidRDefault="002F051F"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403791" w:rsidRDefault="00AB2141" w:rsidP="00C53747">
      <w:pPr>
        <w:spacing w:after="0"/>
        <w:rPr>
          <w:b/>
        </w:rPr>
      </w:pPr>
    </w:p>
    <w:p w:rsidR="00AB2141" w:rsidRPr="00403791" w:rsidRDefault="002F051F"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Basis for Qualified Opinion on [Identify Major HUD Program]</w:t>
      </w:r>
    </w:p>
    <w:p w:rsidR="00AB2141" w:rsidRPr="00403791" w:rsidRDefault="00AB2141" w:rsidP="00C53747">
      <w:pPr>
        <w:spacing w:after="0"/>
        <w:rPr>
          <w:b/>
        </w:rPr>
      </w:pPr>
    </w:p>
    <w:p w:rsidR="00AB2141" w:rsidRPr="00403791" w:rsidRDefault="002F051F" w:rsidP="00C53747">
      <w:pPr>
        <w:spacing w:after="0"/>
        <w:rPr>
          <w:b/>
        </w:rPr>
      </w:pPr>
      <w:r>
        <w:t xml:space="preserve">As described in the accompanying schedule of findings, questioned costs, and recommendations, we were unable to obtain (sufficient appropriate audit evidence about) (documentation supporting) the compliance of [ENTITY NAME] with [identify the major HUD programs] regarding [identify compliance requirements], nor were we able to satisfy ourselves as to [ENTITY NAME] compliance with those requirements by other auditing procedures. </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Qualified Opinion on [Identify Major HUD Program]</w:t>
      </w:r>
    </w:p>
    <w:p w:rsidR="00AB2141" w:rsidRPr="00403791" w:rsidRDefault="00AB2141" w:rsidP="00C53747">
      <w:pPr>
        <w:spacing w:after="0"/>
        <w:rPr>
          <w:b/>
        </w:rPr>
      </w:pPr>
    </w:p>
    <w:p w:rsidR="00AB2141" w:rsidRPr="00403791" w:rsidRDefault="002F051F" w:rsidP="00C53747">
      <w:pPr>
        <w:spacing w:after="0"/>
        <w:rPr>
          <w:b/>
        </w:rPr>
      </w:pPr>
      <w:r>
        <w:t>In our opinion, except for the possible effects of the matter described in the Basis for Qualified Opinion paragraph, [ENTITY NAME] complied, in all material respects, with the compliance requirements referred to above that could have a direct and material effect on each of its major HUD programs identified above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Unmodified Opinion on Each of the Other Major HUD Programs</w:t>
      </w:r>
    </w:p>
    <w:p w:rsidR="00AB2141" w:rsidRPr="00403791" w:rsidRDefault="00AB2141" w:rsidP="00C53747">
      <w:pPr>
        <w:spacing w:after="0"/>
        <w:rPr>
          <w:b/>
        </w:rPr>
      </w:pPr>
    </w:p>
    <w:p w:rsidR="00AB2141" w:rsidRPr="00403791" w:rsidRDefault="002F051F" w:rsidP="00C53747">
      <w:pPr>
        <w:spacing w:after="0"/>
        <w:rPr>
          <w:b/>
        </w:rPr>
      </w:pPr>
      <w:r>
        <w:t>In our opinion, [ENTITY NAME] complied, in all material respects, with the compliance requirements referred to above that could have a direct and material effect on each of its other major HUD programs identified above for the year ended [Year End].</w:t>
      </w:r>
    </w:p>
    <w:p w:rsidR="00AB2141" w:rsidRPr="00403791" w:rsidRDefault="002F051F" w:rsidP="00C53747">
      <w:pPr>
        <w:spacing w:after="0"/>
        <w:rPr>
          <w:b/>
        </w:rPr>
      </w:pPr>
      <w:r w:rsidRPr="002F051F">
        <w:rPr>
          <w:rFonts w:ascii="Calibri" w:eastAsiaTheme="minorEastAsia" w:hAnsi="Calibri" w:cs="Calibri"/>
          <w:b/>
          <w:bCs/>
          <w:i/>
          <w:iCs/>
          <w:color w:val="000000"/>
        </w:rPr>
        <w:t xml:space="preserve">Other Matters </w:t>
      </w:r>
    </w:p>
    <w:p w:rsidR="00AB2141" w:rsidRPr="00403791" w:rsidRDefault="00AB2141" w:rsidP="00C53747">
      <w:pPr>
        <w:spacing w:after="0"/>
        <w:rPr>
          <w:b/>
        </w:rPr>
      </w:pPr>
    </w:p>
    <w:p w:rsidR="00AB2141" w:rsidRPr="00403791" w:rsidRDefault="002F051F"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403791" w:rsidRDefault="00AB2141" w:rsidP="00C53747">
      <w:pPr>
        <w:spacing w:after="0"/>
        <w:rPr>
          <w:b/>
        </w:rPr>
      </w:pPr>
    </w:p>
    <w:p w:rsidR="00AB2141" w:rsidRPr="00403791" w:rsidRDefault="00A6537C" w:rsidP="00C53747">
      <w:pPr>
        <w:spacing w:after="0"/>
        <w:rPr>
          <w:b/>
        </w:rPr>
      </w:pPr>
      <w:r w:rsidRPr="00403791">
        <w:rPr>
          <w:b/>
        </w:rPr>
        <w:br/>
      </w:r>
      <w:r w:rsidR="002F051F" w:rsidRPr="002F051F">
        <w:rPr>
          <w:rFonts w:ascii="Calibri" w:eastAsiaTheme="minorEastAsia" w:hAnsi="Calibri" w:cs="Calibri"/>
          <w:b/>
          <w:bCs/>
          <w:i/>
          <w:iCs/>
          <w:color w:val="000000"/>
        </w:rPr>
        <w:t>Report on Internal Control Over Compliance</w:t>
      </w:r>
    </w:p>
    <w:p w:rsidR="00AB2141" w:rsidRPr="00403791" w:rsidRDefault="00AB2141" w:rsidP="00C53747">
      <w:pPr>
        <w:spacing w:after="0"/>
        <w:rPr>
          <w:b/>
        </w:rPr>
      </w:pPr>
    </w:p>
    <w:p w:rsidR="00AB2141" w:rsidRPr="00403791" w:rsidRDefault="002F051F"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403791" w:rsidRDefault="00AB2141" w:rsidP="00C53747">
      <w:pPr>
        <w:spacing w:after="0"/>
        <w:rPr>
          <w:b/>
        </w:rPr>
      </w:pPr>
    </w:p>
    <w:p w:rsidR="00AB2141" w:rsidRPr="00403791" w:rsidRDefault="002F051F" w:rsidP="00C53747">
      <w:pPr>
        <w:spacing w:after="0"/>
        <w:rPr>
          <w:b/>
        </w:rPr>
      </w:pPr>
      <w: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403791" w:rsidRDefault="00AB2141" w:rsidP="00C53747">
      <w:pPr>
        <w:spacing w:after="0"/>
        <w:rPr>
          <w:b/>
        </w:rPr>
      </w:pPr>
    </w:p>
    <w:p w:rsidR="00AB2141" w:rsidRPr="00403791" w:rsidRDefault="002F051F" w:rsidP="00C53747">
      <w:pPr>
        <w:spacing w:after="0"/>
        <w:rPr>
          <w:b/>
        </w:rPr>
      </w:pPr>
      <w:r>
        <w:t>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403791" w:rsidRDefault="00AB2141" w:rsidP="00C53747">
      <w:pPr>
        <w:spacing w:after="0"/>
        <w:rPr>
          <w:b/>
        </w:rPr>
      </w:pPr>
    </w:p>
    <w:p w:rsidR="00AB2141" w:rsidRPr="00403791" w:rsidRDefault="002F051F"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403791" w:rsidRDefault="00AB2141" w:rsidP="00C53747">
      <w:pPr>
        <w:spacing w:after="0"/>
        <w:rPr>
          <w:b/>
        </w:rPr>
      </w:pPr>
    </w:p>
    <w:p w:rsidR="00AB2141" w:rsidRPr="00403791" w:rsidRDefault="002F051F" w:rsidP="00C53747">
      <w:pPr>
        <w:spacing w:after="0"/>
        <w:rPr>
          <w:b/>
        </w:rPr>
      </w:pPr>
      <w:r>
        <w:t>[FIRM NAME]</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2F051F" w:rsidP="00C53747">
      <w:pPr>
        <w:spacing w:after="0"/>
        <w:rPr>
          <w:b/>
        </w:rPr>
      </w:pPr>
      <w:r>
        <w:t>[FIRM CITY]</w:t>
      </w:r>
      <w:r w:rsidR="00AB2141" w:rsidRPr="00403791">
        <w:rPr>
          <w:b/>
        </w:rPr>
        <w:t xml:space="preserve">, </w:t>
      </w:r>
      <w:r>
        <w:t>[STATE]</w:t>
      </w:r>
    </w:p>
    <w:p w:rsidR="00A6537C" w:rsidRPr="00403791" w:rsidRDefault="002F051F" w:rsidP="00C53747">
      <w:pPr>
        <w:spacing w:after="0"/>
        <w:rPr>
          <w:b/>
        </w:rPr>
        <w:sectPr w:rsidR="00A6537C" w:rsidRPr="00403791" w:rsidSect="00284313">
          <w:pgSz w:w="12240" w:h="15840"/>
          <w:pgMar w:top="1080" w:right="1080" w:bottom="1080" w:left="1080" w:header="720" w:footer="720" w:gutter="0"/>
          <w:cols w:space="720"/>
          <w:docGrid w:linePitch="360"/>
        </w:sectPr>
      </w:pPr>
      <w:r>
        <w:t>(Date of report on the financial statements)</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AB2141" w:rsidP="00C53747">
      <w:pPr>
        <w:spacing w:after="0"/>
        <w:rPr>
          <w:b/>
        </w:rPr>
        <w:sectPr w:rsidR="00AB2141" w:rsidRPr="00403791" w:rsidSect="00284313">
          <w:pgSz w:w="12240" w:h="15840"/>
          <w:pgMar w:top="1080" w:right="1080" w:bottom="1080" w:left="1080" w:header="720" w:footer="720" w:gutter="0"/>
          <w:cols w:space="720"/>
          <w:docGrid w:linePitch="360"/>
        </w:sectPr>
      </w:pPr>
    </w:p>
    <w:p w:rsidR="00AB2141" w:rsidRPr="00403791" w:rsidRDefault="00AB2141" w:rsidP="00C53747">
      <w:pPr>
        <w:pStyle w:val="Heading1"/>
        <w:jc w:val="center"/>
      </w:pPr>
      <w:bookmarkStart w:id="14" w:name="_Toc443582099"/>
      <w:r w:rsidRPr="00403791">
        <w:lastRenderedPageBreak/>
        <w:t>DSNMN: 1- Disclaimer Scope Limitation; 2-N/A; Material Weakness</w:t>
      </w:r>
      <w:r w:rsidR="00820449" w:rsidRPr="00403791">
        <w:t>;</w:t>
      </w:r>
      <w:r w:rsidRPr="00403791">
        <w:t xml:space="preserve"> No </w:t>
      </w:r>
      <w:r w:rsidR="00990A0D">
        <w:t xml:space="preserve">Significant </w:t>
      </w:r>
      <w:r w:rsidRPr="00403791">
        <w:t>Deficiency</w:t>
      </w:r>
      <w:bookmarkEnd w:id="14"/>
    </w:p>
    <w:p w:rsidR="00AB2141" w:rsidRPr="00403791" w:rsidRDefault="002F051F"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403791" w:rsidRDefault="00AB2141" w:rsidP="00C53747">
      <w:pPr>
        <w:spacing w:after="0"/>
        <w:rPr>
          <w:b/>
        </w:rPr>
      </w:pPr>
    </w:p>
    <w:p w:rsidR="00AB2141" w:rsidRPr="00403791" w:rsidRDefault="002F051F" w:rsidP="00C53747">
      <w:pPr>
        <w:tabs>
          <w:tab w:val="right" w:pos="10080"/>
        </w:tabs>
        <w:spacing w:after="0"/>
        <w:rPr>
          <w:b/>
        </w:rPr>
      </w:pPr>
      <w:r>
        <w:t>To the Partners of</w:t>
      </w:r>
      <w:r w:rsidR="00AB2141" w:rsidRPr="00403791">
        <w:rPr>
          <w:b/>
        </w:rPr>
        <w:tab/>
      </w:r>
      <w:r>
        <w:t xml:space="preserve"> </w:t>
      </w:r>
    </w:p>
    <w:p w:rsidR="00AB2141" w:rsidRPr="00403791" w:rsidRDefault="002F051F" w:rsidP="00C53747">
      <w:pPr>
        <w:tabs>
          <w:tab w:val="right" w:pos="10080"/>
        </w:tabs>
        <w:spacing w:after="0"/>
        <w:rPr>
          <w:b/>
        </w:rPr>
      </w:pPr>
      <w:r>
        <w:t>[ENTITY NAME]</w:t>
      </w:r>
      <w:r w:rsidR="00AB2141" w:rsidRPr="00403791">
        <w:rPr>
          <w:b/>
        </w:rPr>
        <w:tab/>
        <w:t xml:space="preserve"> </w:t>
      </w:r>
      <w:r>
        <w:t xml:space="preserve"> </w:t>
      </w:r>
    </w:p>
    <w:p w:rsidR="00AB2141" w:rsidRPr="00403791" w:rsidRDefault="002F051F" w:rsidP="00C53747">
      <w:pPr>
        <w:tabs>
          <w:tab w:val="right" w:pos="10080"/>
        </w:tabs>
        <w:spacing w:after="0"/>
        <w:rPr>
          <w:b/>
        </w:rPr>
      </w:pPr>
      <w:r>
        <w:t>[ENTITY CITY]</w:t>
      </w:r>
      <w:r w:rsidR="00AB2141" w:rsidRPr="00403791">
        <w:rPr>
          <w:b/>
        </w:rPr>
        <w:t xml:space="preserve">, </w:t>
      </w:r>
      <w:r>
        <w:t>[STATE]</w:t>
      </w:r>
    </w:p>
    <w:p w:rsidR="00AB2141" w:rsidRPr="00403791" w:rsidRDefault="00AB2141" w:rsidP="00C53747">
      <w:pPr>
        <w:tabs>
          <w:tab w:val="right" w:pos="10080"/>
        </w:tabs>
        <w:spacing w:after="0"/>
        <w:rPr>
          <w:b/>
        </w:rPr>
      </w:pPr>
    </w:p>
    <w:p w:rsidR="00AB2141" w:rsidRPr="00403791" w:rsidRDefault="002F051F" w:rsidP="00C53747">
      <w:pPr>
        <w:tabs>
          <w:tab w:val="right" w:pos="10080"/>
        </w:tabs>
        <w:spacing w:after="0"/>
        <w:rPr>
          <w:b/>
        </w:rPr>
      </w:pPr>
      <w:r w:rsidRPr="002F051F">
        <w:rPr>
          <w:rFonts w:ascii="Calibri" w:eastAsiaTheme="minorEastAsia" w:hAnsi="Calibri" w:cs="Calibri"/>
          <w:b/>
          <w:bCs/>
          <w:color w:val="000000"/>
        </w:rPr>
        <w:t>Report on Compliance for Each Major HUD Program</w:t>
      </w:r>
    </w:p>
    <w:p w:rsidR="00AB2141" w:rsidRPr="00403791" w:rsidRDefault="00AB2141" w:rsidP="00C53747">
      <w:pPr>
        <w:tabs>
          <w:tab w:val="right" w:pos="10080"/>
        </w:tabs>
        <w:spacing w:after="0"/>
        <w:rPr>
          <w:b/>
        </w:rPr>
      </w:pPr>
    </w:p>
    <w:p w:rsidR="00AB2141" w:rsidRPr="00403791" w:rsidRDefault="002F051F"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403791"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403791"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Direct and Material Compliance Requirements</w:t>
            </w:r>
          </w:p>
        </w:tc>
      </w:tr>
      <w:tr w:rsidR="00C53747" w:rsidRPr="00403791"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lastRenderedPageBreak/>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403791"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Quality Control Plan, Sponsor Responsibility for Third-Party Originators, Branch Office Operations, Loan Origination, Loan Servicing, Federal Financial and Activity Reports, Lender Annual Recertification, Adjusted Net Worth, Liquidity and Licensing, Loan Settlement, Escrow Accounts, Kickbacks</w:t>
            </w:r>
          </w:p>
        </w:tc>
      </w:tr>
    </w:tbl>
    <w:p w:rsidR="00C53747" w:rsidRPr="00403791" w:rsidRDefault="00C53747"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Management's Responsibility</w:t>
      </w:r>
    </w:p>
    <w:p w:rsidR="00AB2141" w:rsidRPr="00403791" w:rsidRDefault="00AB2141" w:rsidP="00C53747">
      <w:pPr>
        <w:spacing w:after="0"/>
        <w:rPr>
          <w:b/>
        </w:rPr>
      </w:pPr>
    </w:p>
    <w:p w:rsidR="00AB2141" w:rsidRPr="00403791" w:rsidRDefault="002F051F" w:rsidP="00C53747">
      <w:pPr>
        <w:spacing w:after="0"/>
        <w:rPr>
          <w:b/>
        </w:rPr>
      </w:pPr>
      <w:r>
        <w:t>Management is responsible for compliance with the requirements of laws, regulations, contracts, and grants applicable to its HUD programs.</w:t>
      </w:r>
    </w:p>
    <w:p w:rsidR="00AB2141" w:rsidRPr="00403791" w:rsidRDefault="00AB2141" w:rsidP="00C53747">
      <w:pPr>
        <w:spacing w:after="0"/>
        <w:rPr>
          <w:b/>
        </w:rPr>
      </w:pPr>
    </w:p>
    <w:p w:rsidR="00AB2141" w:rsidRPr="00403791" w:rsidRDefault="00AB2141" w:rsidP="00C53747">
      <w:pPr>
        <w:rPr>
          <w:b/>
        </w:rPr>
      </w:pPr>
      <w:r w:rsidRPr="00403791">
        <w:rPr>
          <w:b/>
        </w:rPr>
        <w:br w:type="page"/>
      </w:r>
    </w:p>
    <w:p w:rsidR="00AB2141" w:rsidRPr="00403791" w:rsidRDefault="002F051F" w:rsidP="00C53747">
      <w:pPr>
        <w:spacing w:after="0"/>
        <w:rPr>
          <w:b/>
        </w:rPr>
      </w:pPr>
      <w:r w:rsidRPr="002F051F">
        <w:rPr>
          <w:rFonts w:ascii="Calibri" w:eastAsiaTheme="minorEastAsia" w:hAnsi="Calibri" w:cs="Calibri"/>
          <w:b/>
          <w:bCs/>
          <w:color w:val="000000"/>
        </w:rPr>
        <w:lastRenderedPageBreak/>
        <w:t>Auditor's Responsibility</w:t>
      </w:r>
    </w:p>
    <w:p w:rsidR="00AB2141" w:rsidRPr="00403791" w:rsidRDefault="00AB2141" w:rsidP="00C53747">
      <w:pPr>
        <w:spacing w:after="0"/>
        <w:rPr>
          <w:b/>
        </w:rPr>
      </w:pPr>
    </w:p>
    <w:p w:rsidR="00AB2141" w:rsidRPr="00403791" w:rsidRDefault="002F051F"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Because of the matter described in the Basis for Disclaimer of Opinion paragraph, however, we were not able to obtain (sufficient appropriate audit evidence to provide) (documentation supporting) a basis for an opinion on compliance.</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Basis for Disclaimer of Opinion</w:t>
      </w:r>
    </w:p>
    <w:p w:rsidR="00AB2141" w:rsidRPr="00403791" w:rsidRDefault="00AB2141" w:rsidP="00C53747">
      <w:pPr>
        <w:spacing w:after="0"/>
        <w:rPr>
          <w:b/>
        </w:rPr>
      </w:pPr>
    </w:p>
    <w:p w:rsidR="00AB2141" w:rsidRPr="00403791" w:rsidRDefault="002F051F" w:rsidP="00C53747">
      <w:pPr>
        <w:spacing w:after="0"/>
        <w:rPr>
          <w:b/>
        </w:rPr>
      </w:pPr>
      <w:r>
        <w:t xml:space="preserve">As described in the accompanying schedule of findings, questioned costs, and recommendations, we were unable to obtain (sufficient appropriate audit evidence about) (documentation supporting) the compliance of [ENTITY NAME] with [identify the major HUD programs] regarding [identify compliance requirements], nor were we able to satisfy ourselves as to [ENTITY NAME] compliance with those requirements by other auditing procedures. </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Disclaimer of Opinion</w:t>
      </w:r>
    </w:p>
    <w:p w:rsidR="00AB2141" w:rsidRPr="00403791" w:rsidRDefault="00AB2141" w:rsidP="00C53747">
      <w:pPr>
        <w:spacing w:after="0"/>
        <w:rPr>
          <w:b/>
        </w:rPr>
      </w:pPr>
    </w:p>
    <w:p w:rsidR="00AB2141" w:rsidRPr="00403791" w:rsidRDefault="002F051F" w:rsidP="00C53747">
      <w:pPr>
        <w:spacing w:after="0"/>
        <w:rPr>
          <w:b/>
        </w:rPr>
      </w:pPr>
      <w:r>
        <w:t>Because of the significance of the matter described in the Basis for Disclaimer of Opinion paragraph, we have not been able to obtain (sufficient appropriate audit evidence to provide) (documentation supporting) a basis for an opinion on compliance.  Accordingly, we do not express an opinion on [ENTITY NAME]'s compliance with the compliance requirements referred to above.</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Report on Internal Control Over Compliance</w:t>
      </w:r>
    </w:p>
    <w:p w:rsidR="00AB2141" w:rsidRPr="00403791" w:rsidRDefault="00AB2141" w:rsidP="00C53747">
      <w:pPr>
        <w:spacing w:after="0"/>
        <w:rPr>
          <w:b/>
        </w:rPr>
      </w:pPr>
    </w:p>
    <w:p w:rsidR="00AB2141" w:rsidRPr="00403791" w:rsidRDefault="002F051F" w:rsidP="00C53747">
      <w:pPr>
        <w:spacing w:after="0"/>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AB2141" w:rsidRPr="00403791" w:rsidRDefault="00AB2141" w:rsidP="00C53747">
      <w:pPr>
        <w:spacing w:after="0"/>
        <w:rPr>
          <w:b/>
        </w:rPr>
      </w:pPr>
    </w:p>
    <w:p w:rsidR="00AB2141" w:rsidRPr="00403791" w:rsidRDefault="002F051F" w:rsidP="00C53747">
      <w:pPr>
        <w:spacing w:after="0"/>
        <w:rPr>
          <w:b/>
        </w:rPr>
      </w:pPr>
      <w: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403791" w:rsidRDefault="00AB2141" w:rsidP="00C53747">
      <w:pPr>
        <w:spacing w:after="0"/>
        <w:rPr>
          <w:b/>
        </w:rPr>
      </w:pPr>
    </w:p>
    <w:p w:rsidR="00AB2141" w:rsidRPr="00403791" w:rsidRDefault="002F051F" w:rsidP="00C53747">
      <w:pPr>
        <w:spacing w:after="0"/>
        <w:rPr>
          <w:b/>
        </w:rPr>
      </w:pPr>
      <w:r>
        <w:t>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403791" w:rsidRDefault="00AB2141" w:rsidP="00C53747">
      <w:pPr>
        <w:spacing w:after="0"/>
        <w:rPr>
          <w:b/>
        </w:rPr>
      </w:pPr>
    </w:p>
    <w:p w:rsidR="00AB2141" w:rsidRPr="00403791" w:rsidRDefault="002F051F"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lastRenderedPageBreak/>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403791" w:rsidRDefault="00AB2141" w:rsidP="00C53747">
      <w:pPr>
        <w:spacing w:after="0"/>
        <w:rPr>
          <w:b/>
        </w:rPr>
      </w:pPr>
    </w:p>
    <w:p w:rsidR="00AB2141" w:rsidRPr="00403791" w:rsidRDefault="002F051F" w:rsidP="00C53747">
      <w:pPr>
        <w:spacing w:after="0"/>
        <w:rPr>
          <w:b/>
        </w:rPr>
      </w:pPr>
      <w:r>
        <w:t>[FIRM NAME]</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2F051F" w:rsidP="00C53747">
      <w:pPr>
        <w:spacing w:after="0"/>
        <w:rPr>
          <w:b/>
        </w:rPr>
      </w:pPr>
      <w:r>
        <w:t>[FIRM CITY]</w:t>
      </w:r>
      <w:r w:rsidR="00AB2141" w:rsidRPr="00403791">
        <w:rPr>
          <w:b/>
        </w:rPr>
        <w:t xml:space="preserve">, </w:t>
      </w:r>
      <w:r>
        <w:t>[STATE]</w:t>
      </w:r>
    </w:p>
    <w:p w:rsidR="00A6537C" w:rsidRPr="00403791" w:rsidRDefault="002F051F" w:rsidP="00C53747">
      <w:pPr>
        <w:spacing w:after="0"/>
        <w:rPr>
          <w:b/>
        </w:rPr>
        <w:sectPr w:rsidR="00A6537C" w:rsidRPr="00403791" w:rsidSect="00284313">
          <w:pgSz w:w="12240" w:h="15840"/>
          <w:pgMar w:top="1080" w:right="1080" w:bottom="1080" w:left="1080" w:header="720" w:footer="720" w:gutter="0"/>
          <w:cols w:space="720"/>
          <w:docGrid w:linePitch="360"/>
        </w:sectPr>
      </w:pPr>
      <w:r>
        <w:t>(Date of report on the financial statements)</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AB2141" w:rsidP="00C53747">
      <w:pPr>
        <w:spacing w:after="0"/>
        <w:rPr>
          <w:b/>
        </w:rPr>
        <w:sectPr w:rsidR="00AB2141" w:rsidRPr="00403791" w:rsidSect="00284313">
          <w:pgSz w:w="12240" w:h="15840"/>
          <w:pgMar w:top="1080" w:right="1080" w:bottom="1080" w:left="1080" w:header="720" w:footer="720" w:gutter="0"/>
          <w:cols w:space="720"/>
          <w:docGrid w:linePitch="360"/>
        </w:sectPr>
      </w:pPr>
    </w:p>
    <w:p w:rsidR="00AB2141" w:rsidRPr="00403791" w:rsidRDefault="00AB2141" w:rsidP="00C53747">
      <w:pPr>
        <w:pStyle w:val="Heading1"/>
        <w:jc w:val="center"/>
      </w:pPr>
      <w:bookmarkStart w:id="15" w:name="_Toc443582100"/>
      <w:r w:rsidRPr="00403791">
        <w:lastRenderedPageBreak/>
        <w:t>ANMS: 1-Adverse; 2-N/A; Material Weakness and Significant Deficiency</w:t>
      </w:r>
      <w:bookmarkEnd w:id="15"/>
    </w:p>
    <w:p w:rsidR="00AB2141" w:rsidRPr="00403791" w:rsidRDefault="002F051F"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403791" w:rsidRDefault="00AB2141" w:rsidP="00C53747">
      <w:pPr>
        <w:spacing w:after="0"/>
        <w:rPr>
          <w:b/>
        </w:rPr>
      </w:pPr>
    </w:p>
    <w:p w:rsidR="00AB2141" w:rsidRPr="00403791" w:rsidRDefault="002F051F" w:rsidP="00C53747">
      <w:pPr>
        <w:tabs>
          <w:tab w:val="right" w:pos="10080"/>
        </w:tabs>
        <w:spacing w:after="0"/>
        <w:rPr>
          <w:b/>
        </w:rPr>
      </w:pPr>
      <w:r>
        <w:t>To the Partners of</w:t>
      </w:r>
      <w:r w:rsidR="00AB2141" w:rsidRPr="00403791">
        <w:rPr>
          <w:b/>
        </w:rPr>
        <w:tab/>
      </w:r>
      <w:r>
        <w:t xml:space="preserve"> </w:t>
      </w:r>
    </w:p>
    <w:p w:rsidR="00AB2141" w:rsidRPr="00403791" w:rsidRDefault="002F051F" w:rsidP="00C53747">
      <w:pPr>
        <w:tabs>
          <w:tab w:val="right" w:pos="10080"/>
        </w:tabs>
        <w:spacing w:after="0"/>
        <w:rPr>
          <w:b/>
        </w:rPr>
      </w:pPr>
      <w:r>
        <w:t>[ENTITY NAME]</w:t>
      </w:r>
      <w:r w:rsidR="00AB2141" w:rsidRPr="00403791">
        <w:rPr>
          <w:b/>
        </w:rPr>
        <w:tab/>
        <w:t xml:space="preserve"> </w:t>
      </w:r>
      <w:r>
        <w:t xml:space="preserve"> </w:t>
      </w:r>
    </w:p>
    <w:p w:rsidR="00AB2141" w:rsidRPr="00403791" w:rsidRDefault="002F051F" w:rsidP="00C53747">
      <w:pPr>
        <w:tabs>
          <w:tab w:val="right" w:pos="10080"/>
        </w:tabs>
        <w:spacing w:after="0"/>
        <w:rPr>
          <w:b/>
        </w:rPr>
      </w:pPr>
      <w:r>
        <w:t>[ENTITY CITY]</w:t>
      </w:r>
      <w:r w:rsidR="00AB2141" w:rsidRPr="00403791">
        <w:rPr>
          <w:b/>
        </w:rPr>
        <w:t xml:space="preserve">, </w:t>
      </w:r>
      <w:r>
        <w:t>[STATE]</w:t>
      </w:r>
    </w:p>
    <w:p w:rsidR="00AB2141" w:rsidRPr="00403791" w:rsidRDefault="00AB2141" w:rsidP="00C53747">
      <w:pPr>
        <w:tabs>
          <w:tab w:val="right" w:pos="10080"/>
        </w:tabs>
        <w:spacing w:after="0"/>
        <w:rPr>
          <w:b/>
        </w:rPr>
      </w:pPr>
    </w:p>
    <w:p w:rsidR="00AB2141" w:rsidRPr="00403791" w:rsidRDefault="002F051F" w:rsidP="00C53747">
      <w:pPr>
        <w:tabs>
          <w:tab w:val="right" w:pos="10080"/>
        </w:tabs>
        <w:spacing w:after="0"/>
        <w:rPr>
          <w:b/>
        </w:rPr>
      </w:pPr>
      <w:r w:rsidRPr="002F051F">
        <w:rPr>
          <w:rFonts w:ascii="Calibri" w:eastAsiaTheme="minorEastAsia" w:hAnsi="Calibri" w:cs="Calibri"/>
          <w:b/>
          <w:bCs/>
          <w:color w:val="000000"/>
        </w:rPr>
        <w:t>Report on Compliance for Each Major HUD Program</w:t>
      </w:r>
    </w:p>
    <w:p w:rsidR="00AB2141" w:rsidRPr="00403791" w:rsidRDefault="00AB2141" w:rsidP="00C53747">
      <w:pPr>
        <w:tabs>
          <w:tab w:val="right" w:pos="10080"/>
        </w:tabs>
        <w:spacing w:after="0"/>
        <w:rPr>
          <w:b/>
        </w:rPr>
      </w:pPr>
    </w:p>
    <w:p w:rsidR="00AB2141" w:rsidRPr="00403791" w:rsidRDefault="002F051F"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403791"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403791"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Direct and Material Compliance Requirements</w:t>
            </w:r>
          </w:p>
        </w:tc>
      </w:tr>
      <w:tr w:rsidR="00C53747" w:rsidRPr="00403791"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lastRenderedPageBreak/>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403791"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Quality Control Plan, Sponsor Responsibility for Third-Party Originators, Branch Office Operations, Loan Origination, Loan Servicing, Federal Financial and Activity Reports, Lender Annual Recertification, Adjusted Net Worth, Liquidity and Licensing, Loan Settlement, Escrow Accounts, Kickbacks</w:t>
            </w:r>
          </w:p>
        </w:tc>
      </w:tr>
    </w:tbl>
    <w:p w:rsidR="00C53747" w:rsidRPr="00403791" w:rsidRDefault="00C53747"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Management's Responsibility</w:t>
      </w:r>
    </w:p>
    <w:p w:rsidR="00AB2141" w:rsidRPr="00403791" w:rsidRDefault="00AB2141" w:rsidP="00C53747">
      <w:pPr>
        <w:spacing w:after="0"/>
        <w:rPr>
          <w:b/>
        </w:rPr>
      </w:pPr>
    </w:p>
    <w:p w:rsidR="00AB2141" w:rsidRPr="00403791" w:rsidRDefault="002F051F" w:rsidP="00C53747">
      <w:pPr>
        <w:spacing w:after="0"/>
        <w:rPr>
          <w:b/>
        </w:rPr>
      </w:pPr>
      <w:r>
        <w:t>Management is responsible for compliance with the requirements of laws, regulations, contracts, and grants applicable to its HUD programs.</w:t>
      </w:r>
    </w:p>
    <w:p w:rsidR="00AB2141" w:rsidRPr="00403791" w:rsidRDefault="00AB2141" w:rsidP="00C53747">
      <w:pPr>
        <w:spacing w:after="0"/>
        <w:rPr>
          <w:b/>
        </w:rPr>
      </w:pPr>
    </w:p>
    <w:p w:rsidR="00AB2141" w:rsidRPr="00403791" w:rsidRDefault="00AB2141" w:rsidP="00C53747">
      <w:pPr>
        <w:rPr>
          <w:b/>
        </w:rPr>
      </w:pPr>
      <w:r w:rsidRPr="00403791">
        <w:rPr>
          <w:b/>
        </w:rPr>
        <w:br w:type="page"/>
      </w:r>
    </w:p>
    <w:p w:rsidR="00AB2141" w:rsidRPr="00403791" w:rsidRDefault="002F051F" w:rsidP="00C53747">
      <w:pPr>
        <w:spacing w:after="0"/>
        <w:rPr>
          <w:b/>
        </w:rPr>
      </w:pPr>
      <w:r w:rsidRPr="002F051F">
        <w:rPr>
          <w:rFonts w:ascii="Calibri" w:eastAsiaTheme="minorEastAsia" w:hAnsi="Calibri" w:cs="Calibri"/>
          <w:b/>
          <w:bCs/>
          <w:color w:val="000000"/>
        </w:rPr>
        <w:lastRenderedPageBreak/>
        <w:t>Auditor's Responsibility</w:t>
      </w:r>
    </w:p>
    <w:p w:rsidR="00AB2141" w:rsidRPr="00403791" w:rsidRDefault="00AB2141" w:rsidP="00C53747">
      <w:pPr>
        <w:spacing w:after="0"/>
        <w:rPr>
          <w:b/>
        </w:rPr>
      </w:pPr>
    </w:p>
    <w:p w:rsidR="00AB2141" w:rsidRPr="00403791" w:rsidRDefault="002F051F"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403791" w:rsidRDefault="00AB2141" w:rsidP="00C53747">
      <w:pPr>
        <w:spacing w:after="0"/>
        <w:rPr>
          <w:b/>
        </w:rPr>
      </w:pPr>
    </w:p>
    <w:p w:rsidR="00AB2141" w:rsidRPr="00403791" w:rsidRDefault="002F051F"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Basis for Adverse Opinion on [Identify Major HUD Program]</w:t>
      </w:r>
    </w:p>
    <w:p w:rsidR="00AB2141" w:rsidRPr="00403791" w:rsidRDefault="00AB2141" w:rsidP="00C53747">
      <w:pPr>
        <w:spacing w:after="0"/>
        <w:rPr>
          <w:b/>
        </w:rPr>
      </w:pPr>
    </w:p>
    <w:p w:rsidR="00AB2141" w:rsidRPr="00403791" w:rsidRDefault="002F051F" w:rsidP="00C53747">
      <w:pPr>
        <w:spacing w:after="0"/>
        <w:rPr>
          <w:b/>
        </w:rPr>
      </w:pPr>
      <w:r>
        <w:t>As described in the accompanying schedule of findings, questioned costs, and recommendations, [ENTITY NAME] did not comply with requirements regarding [identify the major HUD program(s) and associated finding number(s) matched to the compliance requirements].  Compliance with such requirements is necessary, in our opinion, for [ENTITY NAME] to comply with requirements applicable to that (those) program(s).</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Adverse Opinion on [Identify Major HUD Program]</w:t>
      </w:r>
    </w:p>
    <w:p w:rsidR="00AB2141" w:rsidRPr="00403791" w:rsidRDefault="00AB2141" w:rsidP="00C53747">
      <w:pPr>
        <w:spacing w:after="0"/>
        <w:rPr>
          <w:b/>
        </w:rPr>
      </w:pPr>
    </w:p>
    <w:p w:rsidR="00AB2141" w:rsidRPr="00403791" w:rsidRDefault="002F051F" w:rsidP="00C53747">
      <w:pPr>
        <w:spacing w:after="0"/>
        <w:rPr>
          <w:b/>
        </w:rPr>
      </w:pPr>
      <w:r>
        <w:t>In our opinion, because of the significance of the effects of the noncompliance described in the Basis for Adverse Opinion paragraph, [ENTITY NAME] did not comply, in all material respects, with the compliance requirements referred to above that could have a direct and material effect on its [identify the major HUD program(s)]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 xml:space="preserve">Other Matters </w:t>
      </w:r>
    </w:p>
    <w:p w:rsidR="00AB2141" w:rsidRPr="00403791" w:rsidRDefault="00AB2141" w:rsidP="00C53747">
      <w:pPr>
        <w:spacing w:after="0"/>
        <w:rPr>
          <w:b/>
        </w:rPr>
      </w:pPr>
    </w:p>
    <w:p w:rsidR="00AB2141" w:rsidRPr="00403791" w:rsidRDefault="002F051F"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Report on Internal Control Over Compliance</w:t>
      </w:r>
    </w:p>
    <w:p w:rsidR="00AB2141" w:rsidRPr="00403791" w:rsidRDefault="00AB2141" w:rsidP="00C53747">
      <w:pPr>
        <w:spacing w:after="0"/>
        <w:rPr>
          <w:b/>
        </w:rPr>
      </w:pPr>
    </w:p>
    <w:p w:rsidR="00AB2141" w:rsidRPr="00403791" w:rsidRDefault="00AB2141" w:rsidP="00C53747">
      <w:pPr>
        <w:spacing w:after="0"/>
        <w:rPr>
          <w:b/>
        </w:rPr>
      </w:pPr>
      <w:r w:rsidRPr="00403791">
        <w:rPr>
          <w:b/>
        </w:rPr>
        <w:lastRenderedPageBreak/>
        <w:t xml:space="preserve"> </w:t>
      </w:r>
      <w:r w:rsidR="002F051F">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rsidR="00AB2141" w:rsidRPr="00403791" w:rsidRDefault="00AB2141" w:rsidP="00C53747">
      <w:pPr>
        <w:spacing w:after="0"/>
        <w:rPr>
          <w:b/>
        </w:rPr>
      </w:pPr>
    </w:p>
    <w:p w:rsidR="00AB2141" w:rsidRPr="00403791" w:rsidRDefault="002F051F" w:rsidP="00C53747">
      <w:pPr>
        <w:spacing w:after="0"/>
        <w:rPr>
          <w:b/>
        </w:rPr>
      </w:pPr>
      <w:r>
        <w:t>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403791" w:rsidRDefault="00AB2141" w:rsidP="00C53747">
      <w:pPr>
        <w:spacing w:after="0"/>
        <w:rPr>
          <w:b/>
        </w:rPr>
      </w:pPr>
    </w:p>
    <w:p w:rsidR="00AB2141" w:rsidRPr="00403791" w:rsidRDefault="002F051F" w:rsidP="00C53747">
      <w:pPr>
        <w:spacing w:after="0"/>
        <w:rPr>
          <w:b/>
        </w:rPr>
      </w:pPr>
      <w:r>
        <w:t>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significant deficiencies.</w:t>
      </w:r>
    </w:p>
    <w:p w:rsidR="00AB2141" w:rsidRPr="00403791" w:rsidRDefault="00AB2141" w:rsidP="00C53747">
      <w:pPr>
        <w:spacing w:after="0"/>
        <w:rPr>
          <w:b/>
        </w:rPr>
      </w:pPr>
    </w:p>
    <w:p w:rsidR="00AB2141" w:rsidRPr="00403791" w:rsidRDefault="002F051F"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403791" w:rsidRDefault="00AB2141" w:rsidP="00C53747">
      <w:pPr>
        <w:spacing w:after="0"/>
        <w:rPr>
          <w:b/>
        </w:rPr>
      </w:pPr>
    </w:p>
    <w:p w:rsidR="00AB2141" w:rsidRPr="00403791" w:rsidRDefault="002F051F" w:rsidP="00C53747">
      <w:pPr>
        <w:spacing w:after="0"/>
        <w:rPr>
          <w:b/>
        </w:rPr>
      </w:pPr>
      <w:r>
        <w:t>[FIRM NAME]</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2F051F" w:rsidP="00C53747">
      <w:pPr>
        <w:spacing w:after="0"/>
        <w:rPr>
          <w:b/>
        </w:rPr>
      </w:pPr>
      <w:r>
        <w:t>[FIRM CITY]</w:t>
      </w:r>
      <w:r w:rsidR="00AB2141" w:rsidRPr="00403791">
        <w:rPr>
          <w:b/>
        </w:rPr>
        <w:t xml:space="preserve">, </w:t>
      </w:r>
      <w:r>
        <w:t>[STATE]</w:t>
      </w:r>
    </w:p>
    <w:p w:rsidR="00A6537C" w:rsidRPr="00403791" w:rsidRDefault="002F051F" w:rsidP="00C53747">
      <w:pPr>
        <w:spacing w:after="0"/>
        <w:rPr>
          <w:b/>
        </w:rPr>
        <w:sectPr w:rsidR="00A6537C" w:rsidRPr="00403791" w:rsidSect="00284313">
          <w:pgSz w:w="12240" w:h="15840"/>
          <w:pgMar w:top="1080" w:right="1080" w:bottom="1080" w:left="1080" w:header="720" w:footer="720" w:gutter="0"/>
          <w:cols w:space="720"/>
          <w:docGrid w:linePitch="360"/>
        </w:sectPr>
      </w:pPr>
      <w:r>
        <w:t>(Date of report on the financial statements)</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AB2141" w:rsidP="00C53747">
      <w:pPr>
        <w:spacing w:after="0"/>
        <w:rPr>
          <w:b/>
        </w:rPr>
        <w:sectPr w:rsidR="00AB2141" w:rsidRPr="00403791" w:rsidSect="00284313">
          <w:pgSz w:w="12240" w:h="15840"/>
          <w:pgMar w:top="1080" w:right="1080" w:bottom="1080" w:left="1080" w:header="720" w:footer="720" w:gutter="0"/>
          <w:cols w:space="720"/>
          <w:docGrid w:linePitch="360"/>
        </w:sectPr>
      </w:pPr>
    </w:p>
    <w:p w:rsidR="00AB2141" w:rsidRPr="00403791" w:rsidRDefault="00AB2141" w:rsidP="00C53747">
      <w:pPr>
        <w:pStyle w:val="Heading1"/>
        <w:jc w:val="center"/>
      </w:pPr>
      <w:bookmarkStart w:id="16" w:name="_Toc443582101"/>
      <w:r w:rsidRPr="00403791">
        <w:lastRenderedPageBreak/>
        <w:t>AUM</w:t>
      </w:r>
      <w:r w:rsidR="002024EA" w:rsidRPr="00403791">
        <w:t>S</w:t>
      </w:r>
      <w:r w:rsidRPr="00403791">
        <w:t>: 1-Adverse; 2-Unmodified, Material Weakness</w:t>
      </w:r>
      <w:r w:rsidR="002024EA" w:rsidRPr="00403791">
        <w:t xml:space="preserve"> and Significant Deficiency</w:t>
      </w:r>
      <w:bookmarkEnd w:id="16"/>
    </w:p>
    <w:p w:rsidR="00AB2141" w:rsidRPr="00403791" w:rsidRDefault="002F051F" w:rsidP="00C53747">
      <w:pPr>
        <w:spacing w:after="0"/>
        <w:jc w:val="center"/>
        <w:rPr>
          <w:b/>
        </w:rPr>
      </w:pPr>
      <w:r>
        <w:t>INDEPENDENT AUDITOR’S REPORT ON COMPLIANCE FOR EACH MAJOR HUD PROGRAM AND REPORT ON INTERNAL CONTROL OVER COMPLIANCE REQUIRED BY THE CONSOLIDATED AUDIT GUIDE FOR AUDITS OF HUD PROGRAMS</w:t>
      </w:r>
    </w:p>
    <w:p w:rsidR="00AB2141" w:rsidRPr="00403791" w:rsidRDefault="00AB2141" w:rsidP="00C53747">
      <w:pPr>
        <w:spacing w:after="0"/>
        <w:rPr>
          <w:b/>
        </w:rPr>
      </w:pPr>
    </w:p>
    <w:p w:rsidR="00AB2141" w:rsidRPr="00403791" w:rsidRDefault="002F051F" w:rsidP="00C53747">
      <w:pPr>
        <w:tabs>
          <w:tab w:val="right" w:pos="10080"/>
        </w:tabs>
        <w:spacing w:after="0"/>
        <w:rPr>
          <w:b/>
        </w:rPr>
      </w:pPr>
      <w:r>
        <w:t>To the Partners of</w:t>
      </w:r>
      <w:r w:rsidR="00AB2141" w:rsidRPr="00403791">
        <w:rPr>
          <w:b/>
        </w:rPr>
        <w:tab/>
      </w:r>
      <w:r>
        <w:t xml:space="preserve"> </w:t>
      </w:r>
    </w:p>
    <w:p w:rsidR="00AB2141" w:rsidRPr="00403791" w:rsidRDefault="002F051F" w:rsidP="00C53747">
      <w:pPr>
        <w:tabs>
          <w:tab w:val="right" w:pos="10080"/>
        </w:tabs>
        <w:spacing w:after="0"/>
        <w:rPr>
          <w:b/>
        </w:rPr>
      </w:pPr>
      <w:r>
        <w:t>[ENTITY NAME]</w:t>
      </w:r>
      <w:r w:rsidR="00AB2141" w:rsidRPr="00403791">
        <w:rPr>
          <w:b/>
        </w:rPr>
        <w:tab/>
        <w:t xml:space="preserve"> </w:t>
      </w:r>
      <w:r>
        <w:t xml:space="preserve"> </w:t>
      </w:r>
    </w:p>
    <w:p w:rsidR="00AB2141" w:rsidRPr="00403791" w:rsidRDefault="002F051F" w:rsidP="00C53747">
      <w:pPr>
        <w:tabs>
          <w:tab w:val="right" w:pos="10080"/>
        </w:tabs>
        <w:spacing w:after="0"/>
        <w:rPr>
          <w:b/>
        </w:rPr>
      </w:pPr>
      <w:r>
        <w:t>[ENTITY CITY]</w:t>
      </w:r>
      <w:r w:rsidR="00AB2141" w:rsidRPr="00403791">
        <w:rPr>
          <w:b/>
        </w:rPr>
        <w:t xml:space="preserve">, </w:t>
      </w:r>
      <w:r>
        <w:t>[STATE]</w:t>
      </w:r>
    </w:p>
    <w:p w:rsidR="00AB2141" w:rsidRPr="00403791" w:rsidRDefault="00AB2141" w:rsidP="00C53747">
      <w:pPr>
        <w:tabs>
          <w:tab w:val="right" w:pos="10080"/>
        </w:tabs>
        <w:spacing w:after="0"/>
        <w:rPr>
          <w:b/>
        </w:rPr>
      </w:pPr>
    </w:p>
    <w:p w:rsidR="00AB2141" w:rsidRPr="00403791" w:rsidRDefault="002F051F" w:rsidP="00C53747">
      <w:pPr>
        <w:tabs>
          <w:tab w:val="right" w:pos="10080"/>
        </w:tabs>
        <w:spacing w:after="0"/>
        <w:rPr>
          <w:b/>
        </w:rPr>
      </w:pPr>
      <w:r w:rsidRPr="002F051F">
        <w:rPr>
          <w:rFonts w:ascii="Calibri" w:eastAsiaTheme="minorEastAsia" w:hAnsi="Calibri" w:cs="Calibri"/>
          <w:b/>
          <w:bCs/>
          <w:color w:val="000000"/>
        </w:rPr>
        <w:t>Report on Compliance for Each Major HUD Program</w:t>
      </w:r>
    </w:p>
    <w:p w:rsidR="00AB2141" w:rsidRPr="00403791" w:rsidRDefault="00AB2141" w:rsidP="00C53747">
      <w:pPr>
        <w:tabs>
          <w:tab w:val="right" w:pos="10080"/>
        </w:tabs>
        <w:spacing w:after="0"/>
        <w:rPr>
          <w:b/>
        </w:rPr>
      </w:pPr>
    </w:p>
    <w:p w:rsidR="00AB2141" w:rsidRPr="00403791" w:rsidRDefault="002F051F" w:rsidP="00C53747">
      <w:pPr>
        <w:spacing w:after="0"/>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C53747" w:rsidRPr="00403791" w:rsidRDefault="00C53747" w:rsidP="00C53747">
      <w:pPr>
        <w:spacing w:after="0"/>
        <w:rPr>
          <w:b/>
        </w:rPr>
      </w:pPr>
    </w:p>
    <w:tbl>
      <w:tblPr>
        <w:tblW w:w="0" w:type="auto"/>
        <w:jc w:val="center"/>
        <w:tblLayout w:type="fixed"/>
        <w:tblLook w:val="0000" w:firstRow="0" w:lastRow="0" w:firstColumn="0" w:lastColumn="0" w:noHBand="0" w:noVBand="0"/>
      </w:tblPr>
      <w:tblGrid>
        <w:gridCol w:w="3852"/>
        <w:gridCol w:w="5059"/>
      </w:tblGrid>
      <w:tr w:rsidR="00C53747" w:rsidRPr="00403791" w:rsidTr="00C53747">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b/>
                <w:bCs/>
                <w:color w:val="000000"/>
              </w:rPr>
            </w:pPr>
            <w:r w:rsidRPr="002F051F">
              <w:rPr>
                <w:rFonts w:ascii="Calibri" w:eastAsiaTheme="minorEastAsia" w:hAnsi="Calibri" w:cs="Calibri"/>
                <w:b/>
                <w:bCs/>
                <w:color w:val="000000"/>
              </w:rPr>
              <w:t>Direct and Material Compliance Requirements</w:t>
            </w:r>
          </w:p>
        </w:tc>
      </w:tr>
      <w:tr w:rsidR="00C53747" w:rsidRPr="00403791" w:rsidTr="00C53747">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lastRenderedPageBreak/>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 xml:space="preserve">Include only those specific requirements that are applicable to the Project’s major HUD program: </w:t>
            </w:r>
          </w:p>
          <w:p w:rsidR="00C53747" w:rsidRPr="00403791" w:rsidRDefault="00C53747" w:rsidP="00C53747">
            <w:pPr>
              <w:autoSpaceDE w:val="0"/>
              <w:autoSpaceDN w:val="0"/>
              <w:adjustRightInd w:val="0"/>
              <w:spacing w:after="0" w:line="240" w:lineRule="auto"/>
              <w:rPr>
                <w:rFonts w:ascii="Calibri" w:eastAsiaTheme="minorEastAsia" w:hAnsi="Calibri" w:cs="Calibri"/>
                <w:color w:val="000000"/>
              </w:rPr>
            </w:pPr>
          </w:p>
          <w:p w:rsidR="00C53747" w:rsidRPr="00403791" w:rsidRDefault="002F051F" w:rsidP="00C53747">
            <w:pPr>
              <w:autoSpaceDE w:val="0"/>
              <w:autoSpaceDN w:val="0"/>
              <w:adjustRightInd w:val="0"/>
              <w:spacing w:after="0" w:line="240" w:lineRule="auto"/>
              <w:rPr>
                <w:rFonts w:ascii="Calibri" w:eastAsiaTheme="minorEastAsia" w:hAnsi="Calibri" w:cs="Calibri"/>
                <w:color w:val="000000"/>
              </w:rPr>
            </w:pPr>
            <w:r>
              <w:t>Quality Control Plan, Sponsor Responsibility for Third-Party Originators, Branch Office Operations, Loan Origination, Loan Servicing, Federal Financial and Activity Reports, Lender Annual Recertification, Adjusted Net Worth, Liquidity and Licensing, Loan Settlement, Escrow Accounts, Kickbacks</w:t>
            </w:r>
          </w:p>
        </w:tc>
      </w:tr>
    </w:tbl>
    <w:p w:rsidR="00C53747" w:rsidRPr="00403791" w:rsidRDefault="00C53747"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Management's Responsibility</w:t>
      </w:r>
    </w:p>
    <w:p w:rsidR="00AB2141" w:rsidRPr="00403791" w:rsidRDefault="00AB2141" w:rsidP="00C53747">
      <w:pPr>
        <w:spacing w:after="0"/>
        <w:rPr>
          <w:b/>
        </w:rPr>
      </w:pPr>
    </w:p>
    <w:p w:rsidR="00AB2141" w:rsidRPr="00403791" w:rsidRDefault="002F051F" w:rsidP="00C53747">
      <w:pPr>
        <w:spacing w:after="0"/>
        <w:rPr>
          <w:b/>
        </w:rPr>
      </w:pPr>
      <w:r>
        <w:t>Management is responsible for compliance with the requirements of laws, regulations, contracts, and grants applicable to its HUD programs.</w:t>
      </w:r>
    </w:p>
    <w:p w:rsidR="00AB2141" w:rsidRPr="00403791" w:rsidRDefault="00AB2141" w:rsidP="00C53747">
      <w:pPr>
        <w:spacing w:after="0"/>
        <w:rPr>
          <w:b/>
        </w:rPr>
      </w:pPr>
    </w:p>
    <w:p w:rsidR="00AB2141" w:rsidRPr="00403791" w:rsidRDefault="00AB2141" w:rsidP="00C53747">
      <w:pPr>
        <w:rPr>
          <w:b/>
        </w:rPr>
      </w:pPr>
      <w:r w:rsidRPr="00403791">
        <w:rPr>
          <w:b/>
        </w:rPr>
        <w:br w:type="page"/>
      </w:r>
    </w:p>
    <w:p w:rsidR="00AB2141" w:rsidRPr="00403791" w:rsidRDefault="002F051F" w:rsidP="00C53747">
      <w:pPr>
        <w:spacing w:after="0"/>
        <w:rPr>
          <w:b/>
        </w:rPr>
      </w:pPr>
      <w:r w:rsidRPr="002F051F">
        <w:rPr>
          <w:rFonts w:ascii="Calibri" w:eastAsiaTheme="minorEastAsia" w:hAnsi="Calibri" w:cs="Calibri"/>
          <w:b/>
          <w:bCs/>
          <w:color w:val="000000"/>
        </w:rPr>
        <w:lastRenderedPageBreak/>
        <w:t>Auditor's Responsibility</w:t>
      </w:r>
    </w:p>
    <w:p w:rsidR="00AB2141" w:rsidRPr="00403791" w:rsidRDefault="00AB2141" w:rsidP="00C53747">
      <w:pPr>
        <w:spacing w:after="0"/>
        <w:rPr>
          <w:b/>
        </w:rPr>
      </w:pPr>
    </w:p>
    <w:p w:rsidR="00AB2141" w:rsidRPr="00403791" w:rsidRDefault="002F051F" w:rsidP="00C53747">
      <w:pPr>
        <w:spacing w:after="0"/>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AB2141" w:rsidRPr="00403791" w:rsidRDefault="00AB2141" w:rsidP="00C53747">
      <w:pPr>
        <w:spacing w:after="0"/>
        <w:rPr>
          <w:b/>
        </w:rPr>
      </w:pPr>
    </w:p>
    <w:p w:rsidR="00AB2141" w:rsidRPr="00403791" w:rsidRDefault="002F051F" w:rsidP="00C53747">
      <w:pPr>
        <w:spacing w:after="0"/>
        <w:rPr>
          <w:b/>
        </w:rPr>
      </w:pPr>
      <w:r>
        <w:t>We believe that our audit provides a reasonable basis for our opinion on compliance for each major HUD program.  However, our audit does not provide a legal determination of [ENTITY NAME]'s compliance.</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Basis for Adverse Opinion on [Identify Major HUD Program]</w:t>
      </w:r>
    </w:p>
    <w:p w:rsidR="00AB2141" w:rsidRPr="00403791" w:rsidRDefault="00AB2141" w:rsidP="00C53747">
      <w:pPr>
        <w:spacing w:after="0"/>
        <w:rPr>
          <w:b/>
        </w:rPr>
      </w:pPr>
    </w:p>
    <w:p w:rsidR="00AB2141" w:rsidRPr="00403791" w:rsidRDefault="002F051F" w:rsidP="00C53747">
      <w:pPr>
        <w:spacing w:after="0"/>
        <w:rPr>
          <w:b/>
        </w:rPr>
      </w:pPr>
      <w:r>
        <w:t>As described in the accompanying schedule of findings, questioned costs, and recommendations, [ENTITY NAME] did not comply with requirements regarding [identify the major HUD program(s) and associated finding number(s) matched to the compliance requirements].  Compliance with such requirements is necessary, in our opinion, for [ENTITY NAME] to comply with requirements applicable to that (those) program(s).</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Adverse Opinion on [Identify Major HUD Program]</w:t>
      </w:r>
    </w:p>
    <w:p w:rsidR="00AB2141" w:rsidRPr="00403791" w:rsidRDefault="00AB2141" w:rsidP="00C53747">
      <w:pPr>
        <w:spacing w:after="0"/>
        <w:rPr>
          <w:b/>
        </w:rPr>
      </w:pPr>
    </w:p>
    <w:p w:rsidR="00AB2141" w:rsidRPr="00403791" w:rsidRDefault="002F051F" w:rsidP="00C53747">
      <w:pPr>
        <w:spacing w:after="0"/>
        <w:rPr>
          <w:b/>
        </w:rPr>
      </w:pPr>
      <w:r>
        <w:t>In our opinion, because of the significance of the effects of the noncompliance described in the Basis for Adverse Opinion paragraph, [ENTITY NAME] did not comply, in all material respects, with the compliance requirements referred to above that could have a direct and material effect on its [identify the major HUD program(s)]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color w:val="000000"/>
        </w:rPr>
        <w:t>Unmodified Opinion on Each of the Other Major HUD Programs</w:t>
      </w:r>
    </w:p>
    <w:p w:rsidR="00AB2141" w:rsidRPr="00403791" w:rsidRDefault="00AB2141" w:rsidP="00C53747">
      <w:pPr>
        <w:spacing w:after="0"/>
        <w:rPr>
          <w:b/>
        </w:rPr>
      </w:pPr>
    </w:p>
    <w:p w:rsidR="00AB2141" w:rsidRPr="00403791" w:rsidRDefault="002F051F" w:rsidP="00C53747">
      <w:pPr>
        <w:spacing w:after="0"/>
        <w:rPr>
          <w:b/>
        </w:rPr>
      </w:pPr>
      <w:r>
        <w:t>In our opinion, [ENTITY NAME] complied, in all material respects, with the compliance requirements referred to above that could have a direct and material effect on each of its other major HUD programs identified above for the year ended [Year End].</w:t>
      </w:r>
    </w:p>
    <w:p w:rsidR="00AB2141" w:rsidRPr="00403791" w:rsidRDefault="00AB2141"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 xml:space="preserve">Other Matters </w:t>
      </w:r>
    </w:p>
    <w:p w:rsidR="00AB2141" w:rsidRPr="00403791" w:rsidRDefault="00AB2141" w:rsidP="00C53747">
      <w:pPr>
        <w:spacing w:after="0"/>
        <w:rPr>
          <w:b/>
        </w:rPr>
      </w:pPr>
    </w:p>
    <w:p w:rsidR="00AB2141" w:rsidRPr="00403791" w:rsidRDefault="002F051F" w:rsidP="00C53747">
      <w:pPr>
        <w:spacing w:after="0"/>
        <w:rPr>
          <w:b/>
        </w:rPr>
      </w:pPr>
      <w:r>
        <w:t>[ENTITY NAME]'s response to the noncompliance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lastRenderedPageBreak/>
        <w:t>We noted certain matters that we are required to report to the management of [ENTITY NAME] in a separate written communication.  These matters are described in our management letter dated (date of letter).  [Only include this paragraph if Management Letter is present]</w:t>
      </w:r>
    </w:p>
    <w:p w:rsidR="00AB2141" w:rsidRPr="00403791" w:rsidRDefault="00AB2141" w:rsidP="00C53747">
      <w:pPr>
        <w:spacing w:after="0"/>
        <w:rPr>
          <w:b/>
        </w:rPr>
      </w:pPr>
    </w:p>
    <w:p w:rsidR="00C53747" w:rsidRPr="00403791" w:rsidRDefault="00C53747" w:rsidP="00C53747">
      <w:pPr>
        <w:spacing w:after="0"/>
        <w:rPr>
          <w:b/>
        </w:rPr>
      </w:pPr>
    </w:p>
    <w:p w:rsidR="00AB2141" w:rsidRPr="00403791" w:rsidRDefault="002F051F" w:rsidP="00C53747">
      <w:pPr>
        <w:spacing w:after="0"/>
        <w:rPr>
          <w:b/>
        </w:rPr>
      </w:pPr>
      <w:r w:rsidRPr="002F051F">
        <w:rPr>
          <w:rFonts w:ascii="Calibri" w:eastAsiaTheme="minorEastAsia" w:hAnsi="Calibri" w:cs="Calibri"/>
          <w:b/>
          <w:bCs/>
          <w:i/>
          <w:iCs/>
          <w:color w:val="000000"/>
        </w:rPr>
        <w:t>Report on Internal Control Over Compliance</w:t>
      </w:r>
    </w:p>
    <w:p w:rsidR="00AB2141" w:rsidRPr="00403791" w:rsidRDefault="00AB2141" w:rsidP="00C53747">
      <w:pPr>
        <w:spacing w:after="0"/>
        <w:rPr>
          <w:b/>
        </w:rPr>
      </w:pPr>
    </w:p>
    <w:p w:rsidR="00AB2141" w:rsidRPr="00403791" w:rsidRDefault="002F051F" w:rsidP="00C53747">
      <w:pPr>
        <w:spacing w:after="0"/>
        <w:rPr>
          <w:b/>
        </w:rPr>
      </w:pPr>
      <w: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rsidR="00AB2141" w:rsidRPr="00403791" w:rsidRDefault="00AB2141" w:rsidP="00C53747">
      <w:pPr>
        <w:spacing w:after="0"/>
        <w:rPr>
          <w:b/>
        </w:rPr>
      </w:pPr>
    </w:p>
    <w:p w:rsidR="00AB2141" w:rsidRPr="00403791" w:rsidRDefault="002F051F" w:rsidP="00C53747">
      <w:pPr>
        <w:spacing w:after="0"/>
        <w:rPr>
          <w:b/>
        </w:rPr>
      </w:pPr>
      <w:r>
        <w:t>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403791" w:rsidRDefault="00AB2141" w:rsidP="00C53747">
      <w:pPr>
        <w:spacing w:after="0"/>
        <w:rPr>
          <w:b/>
        </w:rPr>
      </w:pPr>
    </w:p>
    <w:p w:rsidR="00AB2141" w:rsidRPr="00403791" w:rsidRDefault="002F051F" w:rsidP="00C53747">
      <w:pPr>
        <w:spacing w:after="0"/>
        <w:rPr>
          <w:b/>
        </w:rPr>
      </w:pPr>
      <w:r>
        <w:t>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significant deficiencies.</w:t>
      </w:r>
    </w:p>
    <w:p w:rsidR="00AB2141" w:rsidRPr="00403791" w:rsidRDefault="00AB2141" w:rsidP="00C53747">
      <w:pPr>
        <w:spacing w:after="0"/>
        <w:rPr>
          <w:b/>
        </w:rPr>
      </w:pPr>
    </w:p>
    <w:p w:rsidR="00AB2141" w:rsidRPr="00403791" w:rsidRDefault="002F051F" w:rsidP="00C53747">
      <w:pPr>
        <w:spacing w:after="0"/>
        <w:rPr>
          <w:b/>
        </w:rPr>
      </w:pPr>
      <w:r>
        <w:t>[ENTITY NAME]'s response to the internal control over compliance findings identified in our audit are described in the accompanying schedule of findings, questioned costs, and recommendations. [ENTITY NAME]'s response was not subjected to the auditing procedures applied in the audit of compliance and, accordingly, we express no opinion on the response.</w:t>
      </w:r>
    </w:p>
    <w:p w:rsidR="00AB2141" w:rsidRPr="00403791" w:rsidRDefault="00AB2141" w:rsidP="00C53747">
      <w:pPr>
        <w:spacing w:after="0"/>
        <w:rPr>
          <w:b/>
        </w:rPr>
      </w:pPr>
    </w:p>
    <w:p w:rsidR="00AB2141" w:rsidRPr="00403791" w:rsidRDefault="002F051F" w:rsidP="00C53747">
      <w:pPr>
        <w:spacing w:after="0"/>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403791" w:rsidRDefault="00AB2141" w:rsidP="00C53747">
      <w:pPr>
        <w:spacing w:after="0"/>
        <w:rPr>
          <w:b/>
        </w:rPr>
      </w:pPr>
    </w:p>
    <w:p w:rsidR="00AB2141" w:rsidRPr="00403791" w:rsidRDefault="002F051F" w:rsidP="00C53747">
      <w:pPr>
        <w:spacing w:after="0"/>
        <w:rPr>
          <w:b/>
        </w:rPr>
      </w:pPr>
      <w:r>
        <w:t>[FIRM NAME]</w:t>
      </w:r>
    </w:p>
    <w:p w:rsidR="00AB2141" w:rsidRPr="00403791" w:rsidRDefault="00AB2141" w:rsidP="00C53747">
      <w:pPr>
        <w:spacing w:after="0"/>
        <w:rPr>
          <w:b/>
        </w:rPr>
      </w:pPr>
    </w:p>
    <w:p w:rsidR="00AB2141" w:rsidRPr="00403791" w:rsidRDefault="00AB2141" w:rsidP="00C53747">
      <w:pPr>
        <w:spacing w:after="0"/>
        <w:rPr>
          <w:b/>
        </w:rPr>
      </w:pPr>
    </w:p>
    <w:p w:rsidR="00AB2141" w:rsidRPr="00403791" w:rsidRDefault="002F051F" w:rsidP="00C53747">
      <w:pPr>
        <w:spacing w:after="0"/>
        <w:rPr>
          <w:b/>
        </w:rPr>
      </w:pPr>
      <w:r>
        <w:t>[FIRM CITY]</w:t>
      </w:r>
      <w:r w:rsidR="00AB2141" w:rsidRPr="00403791">
        <w:rPr>
          <w:b/>
        </w:rPr>
        <w:t xml:space="preserve">, </w:t>
      </w:r>
      <w:r>
        <w:t>[STATE]</w:t>
      </w:r>
    </w:p>
    <w:p w:rsidR="00AB2141" w:rsidRPr="00403791" w:rsidRDefault="002F051F" w:rsidP="00C53747">
      <w:pPr>
        <w:spacing w:after="0"/>
        <w:rPr>
          <w:b/>
        </w:rPr>
      </w:pPr>
      <w:r>
        <w:t>(Date of report on the financial statements)</w:t>
      </w:r>
    </w:p>
    <w:sectPr w:rsidR="00AB2141" w:rsidRPr="00403791" w:rsidSect="002843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E38" w:rsidRDefault="00BD5E38" w:rsidP="00EE33D2">
      <w:pPr>
        <w:spacing w:after="0" w:line="240" w:lineRule="auto"/>
      </w:pPr>
      <w:r>
        <w:separator/>
      </w:r>
    </w:p>
  </w:endnote>
  <w:endnote w:type="continuationSeparator" w:id="0">
    <w:p w:rsidR="00BD5E38" w:rsidRDefault="00BD5E38" w:rsidP="00EE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57" w:rsidRDefault="00BD5E38" w:rsidP="00A6537C">
    <w:pPr>
      <w:pStyle w:val="Footer"/>
      <w:tabs>
        <w:tab w:val="clear" w:pos="4680"/>
        <w:tab w:val="clear" w:pos="9360"/>
        <w:tab w:val="center" w:pos="5040"/>
        <w:tab w:val="right" w:pos="10080"/>
      </w:tabs>
      <w:rPr>
        <w:noProof/>
        <w:color w:val="5B9BD5" w:themeColor="accent1"/>
      </w:rPr>
    </w:pPr>
    <w:r>
      <w:rPr>
        <w:color w:val="5B9BD5" w:themeColor="accent1"/>
      </w:rPr>
      <w:t>hud-major-fha.docm</w:t>
    </w:r>
    <w:r>
      <w:rPr>
        <w:color w:val="5B9BD5" w:themeColor="accent1"/>
      </w:rPr>
      <w:tab/>
    </w:r>
    <w:r w:rsidRPr="00C7258D">
      <w:rPr>
        <w:color w:val="5B9BD5" w:themeColor="accent1"/>
      </w:rPr>
      <w:fldChar w:fldCharType="begin"/>
    </w:r>
    <w:r w:rsidRPr="00C7258D">
      <w:rPr>
        <w:color w:val="5B9BD5" w:themeColor="accent1"/>
      </w:rPr>
      <w:instrText xml:space="preserve"> PAGE   \* MERGEFORMAT </w:instrText>
    </w:r>
    <w:r w:rsidRPr="00C7258D">
      <w:rPr>
        <w:color w:val="5B9BD5" w:themeColor="accent1"/>
      </w:rPr>
      <w:fldChar w:fldCharType="separate"/>
    </w:r>
    <w:r w:rsidR="00A35BBA">
      <w:rPr>
        <w:noProof/>
        <w:color w:val="5B9BD5" w:themeColor="accent1"/>
      </w:rPr>
      <w:t>2</w:t>
    </w:r>
    <w:r w:rsidRPr="00C7258D">
      <w:rPr>
        <w:noProof/>
        <w:color w:val="5B9BD5" w:themeColor="accent1"/>
      </w:rPr>
      <w:fldChar w:fldCharType="end"/>
    </w:r>
    <w:r w:rsidR="002F051F">
      <w:rPr>
        <w:noProof/>
        <w:color w:val="5B9BD5" w:themeColor="accent1"/>
      </w:rPr>
      <w:tab/>
    </w:r>
    <w:r w:rsidR="00217B23">
      <w:rPr>
        <w:noProof/>
        <w:color w:val="5B9BD5" w:themeColor="accent1"/>
      </w:rPr>
      <w:t>V.2017-02-08</w:t>
    </w:r>
    <w:r>
      <w:rPr>
        <w:noProof/>
        <w:color w:val="5B9BD5" w:themeColor="accent1"/>
      </w:rPr>
      <w:t xml:space="preserve"> </w:t>
    </w:r>
  </w:p>
  <w:p w:rsidR="00BD5E38" w:rsidRDefault="00846B57" w:rsidP="00846B57">
    <w:pPr>
      <w:pStyle w:val="Footer"/>
      <w:tabs>
        <w:tab w:val="clear" w:pos="4680"/>
        <w:tab w:val="clear" w:pos="9360"/>
        <w:tab w:val="center" w:pos="5040"/>
        <w:tab w:val="right" w:pos="10080"/>
      </w:tabs>
    </w:pPr>
    <w:r>
      <w:rPr>
        <w:noProof/>
        <w:color w:val="5B9BD5" w:themeColor="accent1"/>
      </w:rPr>
      <w:tab/>
    </w:r>
    <w:r>
      <w:rPr>
        <w:noProof/>
        <w:color w:val="5B9BD5" w:themeColor="accent1"/>
      </w:rPr>
      <w:tab/>
    </w:r>
    <w:r w:rsidR="00BD5E38">
      <w:rPr>
        <w:noProof/>
        <w:color w:val="5B9BD5" w:themeColor="accent1"/>
      </w:rPr>
      <w:t>(</w:t>
    </w:r>
    <w:r w:rsidR="00BD5E38">
      <w:rPr>
        <w:i/>
        <w:noProof/>
        <w:color w:val="5B9BD5" w:themeColor="accent1"/>
      </w:rPr>
      <w:t>very</w:t>
    </w:r>
    <w:r w:rsidR="00BD5E38">
      <w:rPr>
        <w:noProof/>
        <w:color w:val="5B9BD5" w:themeColor="accent1"/>
      </w:rPr>
      <w:t xml:space="preserve"> minor change(s)</w:t>
    </w:r>
    <w:r>
      <w:rPr>
        <w:noProof/>
        <w:color w:val="5B9BD5" w:themeColor="accent1"/>
      </w:rPr>
      <w:t xml:space="preserve"> from 201</w:t>
    </w:r>
    <w:r w:rsidR="002F051F">
      <w:rPr>
        <w:noProof/>
        <w:color w:val="5B9BD5" w:themeColor="accent1"/>
      </w:rPr>
      <w:t>6</w:t>
    </w:r>
    <w:r w:rsidR="00BD5E38">
      <w:rPr>
        <w:noProof/>
        <w:color w:val="5B9BD5" w:themeColor="accen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E38" w:rsidRDefault="00BD5E38" w:rsidP="00EE33D2">
      <w:pPr>
        <w:spacing w:after="0" w:line="240" w:lineRule="auto"/>
      </w:pPr>
      <w:r>
        <w:separator/>
      </w:r>
    </w:p>
  </w:footnote>
  <w:footnote w:type="continuationSeparator" w:id="0">
    <w:p w:rsidR="00BD5E38" w:rsidRDefault="00BD5E38" w:rsidP="00EE3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2184B"/>
    <w:rsid w:val="0003341F"/>
    <w:rsid w:val="00062E3A"/>
    <w:rsid w:val="00063D75"/>
    <w:rsid w:val="000D3DC7"/>
    <w:rsid w:val="000E6C25"/>
    <w:rsid w:val="00116330"/>
    <w:rsid w:val="001235B6"/>
    <w:rsid w:val="00131F74"/>
    <w:rsid w:val="00145FDB"/>
    <w:rsid w:val="001560EC"/>
    <w:rsid w:val="001B6BC8"/>
    <w:rsid w:val="001E5121"/>
    <w:rsid w:val="001F27A5"/>
    <w:rsid w:val="002024EA"/>
    <w:rsid w:val="00204ADB"/>
    <w:rsid w:val="00217B23"/>
    <w:rsid w:val="002256A8"/>
    <w:rsid w:val="00230463"/>
    <w:rsid w:val="0023771B"/>
    <w:rsid w:val="00284313"/>
    <w:rsid w:val="002C24E5"/>
    <w:rsid w:val="002F051F"/>
    <w:rsid w:val="002F5301"/>
    <w:rsid w:val="002F6C67"/>
    <w:rsid w:val="00337349"/>
    <w:rsid w:val="00337764"/>
    <w:rsid w:val="003955BB"/>
    <w:rsid w:val="003A6C1F"/>
    <w:rsid w:val="003C042B"/>
    <w:rsid w:val="003D7734"/>
    <w:rsid w:val="003F39C3"/>
    <w:rsid w:val="00403791"/>
    <w:rsid w:val="00414B34"/>
    <w:rsid w:val="004B123F"/>
    <w:rsid w:val="004C0616"/>
    <w:rsid w:val="00521418"/>
    <w:rsid w:val="00554D99"/>
    <w:rsid w:val="00571147"/>
    <w:rsid w:val="00573941"/>
    <w:rsid w:val="00582285"/>
    <w:rsid w:val="00583A0A"/>
    <w:rsid w:val="0059676C"/>
    <w:rsid w:val="00603C3C"/>
    <w:rsid w:val="00647C60"/>
    <w:rsid w:val="00662E90"/>
    <w:rsid w:val="00662F1C"/>
    <w:rsid w:val="00670837"/>
    <w:rsid w:val="00684246"/>
    <w:rsid w:val="006C1AA4"/>
    <w:rsid w:val="006D5213"/>
    <w:rsid w:val="00731D67"/>
    <w:rsid w:val="00750158"/>
    <w:rsid w:val="007657EA"/>
    <w:rsid w:val="00791D25"/>
    <w:rsid w:val="007D656D"/>
    <w:rsid w:val="007E0E92"/>
    <w:rsid w:val="007F41A0"/>
    <w:rsid w:val="007F565D"/>
    <w:rsid w:val="00820449"/>
    <w:rsid w:val="008309DA"/>
    <w:rsid w:val="0084441B"/>
    <w:rsid w:val="00846B57"/>
    <w:rsid w:val="00872285"/>
    <w:rsid w:val="008C21F8"/>
    <w:rsid w:val="008F0E18"/>
    <w:rsid w:val="009311CC"/>
    <w:rsid w:val="0097372F"/>
    <w:rsid w:val="00990A0D"/>
    <w:rsid w:val="009B0DB7"/>
    <w:rsid w:val="009D6BE6"/>
    <w:rsid w:val="00A1214B"/>
    <w:rsid w:val="00A12D2A"/>
    <w:rsid w:val="00A35BBA"/>
    <w:rsid w:val="00A5484A"/>
    <w:rsid w:val="00A6537C"/>
    <w:rsid w:val="00AB2141"/>
    <w:rsid w:val="00AE5D45"/>
    <w:rsid w:val="00B00261"/>
    <w:rsid w:val="00B05484"/>
    <w:rsid w:val="00B25BEF"/>
    <w:rsid w:val="00B7077D"/>
    <w:rsid w:val="00B76ADF"/>
    <w:rsid w:val="00B76DC6"/>
    <w:rsid w:val="00BD5E38"/>
    <w:rsid w:val="00C22CC8"/>
    <w:rsid w:val="00C25F8E"/>
    <w:rsid w:val="00C35ED8"/>
    <w:rsid w:val="00C53747"/>
    <w:rsid w:val="00C81741"/>
    <w:rsid w:val="00CB4AE2"/>
    <w:rsid w:val="00CD0ADE"/>
    <w:rsid w:val="00CF1186"/>
    <w:rsid w:val="00D72608"/>
    <w:rsid w:val="00D75B38"/>
    <w:rsid w:val="00DC44E0"/>
    <w:rsid w:val="00E166C9"/>
    <w:rsid w:val="00E21BDE"/>
    <w:rsid w:val="00E244FC"/>
    <w:rsid w:val="00E6002B"/>
    <w:rsid w:val="00E87E69"/>
    <w:rsid w:val="00EE33D2"/>
    <w:rsid w:val="00EE6EC8"/>
    <w:rsid w:val="00EF028E"/>
    <w:rsid w:val="00F0172D"/>
    <w:rsid w:val="00F32A3C"/>
    <w:rsid w:val="00F54C16"/>
    <w:rsid w:val="00F84852"/>
    <w:rsid w:val="00FA79EE"/>
    <w:rsid w:val="00FE6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8CCEF"/>
  <w15:docId w15:val="{AC296635-CDD1-4D09-BB41-8D9FB488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616"/>
  </w:style>
  <w:style w:type="paragraph" w:styleId="Heading1">
    <w:name w:val="heading 1"/>
    <w:basedOn w:val="Normal"/>
    <w:next w:val="Normal"/>
    <w:link w:val="Heading1Char"/>
    <w:uiPriority w:val="9"/>
    <w:qFormat/>
    <w:rsid w:val="002256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25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character" w:customStyle="1" w:styleId="Heading1Char">
    <w:name w:val="Heading 1 Char"/>
    <w:basedOn w:val="DefaultParagraphFont"/>
    <w:link w:val="Heading1"/>
    <w:uiPriority w:val="9"/>
    <w:rsid w:val="002256A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56A8"/>
    <w:pPr>
      <w:outlineLvl w:val="9"/>
    </w:pPr>
  </w:style>
  <w:style w:type="paragraph" w:styleId="TOC2">
    <w:name w:val="toc 2"/>
    <w:basedOn w:val="Normal"/>
    <w:next w:val="Normal"/>
    <w:autoRedefine/>
    <w:uiPriority w:val="39"/>
    <w:unhideWhenUsed/>
    <w:rsid w:val="002256A8"/>
    <w:pPr>
      <w:spacing w:after="100"/>
      <w:ind w:left="220"/>
    </w:pPr>
    <w:rPr>
      <w:rFonts w:eastAsiaTheme="minorEastAsia" w:cs="Times New Roman"/>
    </w:rPr>
  </w:style>
  <w:style w:type="paragraph" w:styleId="TOC1">
    <w:name w:val="toc 1"/>
    <w:basedOn w:val="Normal"/>
    <w:next w:val="Normal"/>
    <w:autoRedefine/>
    <w:uiPriority w:val="39"/>
    <w:unhideWhenUsed/>
    <w:rsid w:val="002256A8"/>
    <w:pPr>
      <w:spacing w:after="100"/>
    </w:pPr>
    <w:rPr>
      <w:rFonts w:eastAsiaTheme="minorEastAsia" w:cs="Times New Roman"/>
    </w:rPr>
  </w:style>
  <w:style w:type="paragraph" w:styleId="TOC3">
    <w:name w:val="toc 3"/>
    <w:basedOn w:val="Normal"/>
    <w:next w:val="Normal"/>
    <w:autoRedefine/>
    <w:uiPriority w:val="39"/>
    <w:unhideWhenUsed/>
    <w:rsid w:val="002256A8"/>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2256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256A8"/>
    <w:rPr>
      <w:color w:val="0563C1" w:themeColor="hyperlink"/>
      <w:u w:val="single"/>
    </w:rPr>
  </w:style>
  <w:style w:type="paragraph" w:styleId="Header">
    <w:name w:val="header"/>
    <w:basedOn w:val="Normal"/>
    <w:link w:val="HeaderChar"/>
    <w:uiPriority w:val="99"/>
    <w:unhideWhenUsed/>
    <w:rsid w:val="00EE3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3D2"/>
  </w:style>
  <w:style w:type="paragraph" w:styleId="Footer">
    <w:name w:val="footer"/>
    <w:basedOn w:val="Normal"/>
    <w:link w:val="FooterChar"/>
    <w:uiPriority w:val="99"/>
    <w:unhideWhenUsed/>
    <w:rsid w:val="00EE3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087BA-A057-4A0F-BC15-FF941477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16494</Words>
  <Characters>94020</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3</cp:revision>
  <cp:lastPrinted>2014-01-06T23:37:00Z</cp:lastPrinted>
  <dcterms:created xsi:type="dcterms:W3CDTF">2017-02-08T18:05:00Z</dcterms:created>
  <dcterms:modified xsi:type="dcterms:W3CDTF">2017-02-08T18:05:00Z</dcterms:modified>
</cp:coreProperties>
</file>